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C" w:rsidRDefault="007C226C" w:rsidP="00397F69">
      <w:pPr>
        <w:pStyle w:val="NoSpacing"/>
        <w:jc w:val="both"/>
        <w:rPr>
          <w:rFonts w:ascii="Tempus Sans ITC" w:hAnsi="Tempus Sans ITC"/>
          <w:sz w:val="32"/>
          <w:szCs w:val="32"/>
        </w:rPr>
      </w:pPr>
    </w:p>
    <w:p w:rsidR="007C226C" w:rsidRDefault="007C226C" w:rsidP="00397F69">
      <w:pPr>
        <w:pStyle w:val="NoSpacing"/>
        <w:jc w:val="center"/>
        <w:rPr>
          <w:rFonts w:ascii="Tempus Sans ITC" w:hAnsi="Tempus Sans ITC"/>
          <w:sz w:val="52"/>
          <w:szCs w:val="52"/>
        </w:rPr>
      </w:pPr>
    </w:p>
    <w:p w:rsidR="007C226C" w:rsidRDefault="007C226C" w:rsidP="00397F69">
      <w:pPr>
        <w:pStyle w:val="NoSpacing"/>
        <w:jc w:val="center"/>
        <w:rPr>
          <w:rFonts w:ascii="Tempus Sans ITC" w:hAnsi="Tempus Sans ITC"/>
          <w:sz w:val="52"/>
          <w:szCs w:val="52"/>
        </w:rPr>
      </w:pPr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r w:rsidRPr="00397F69">
        <w:rPr>
          <w:rFonts w:ascii="Tempus Sans ITC" w:hAnsi="Tempus Sans ITC"/>
          <w:sz w:val="48"/>
          <w:szCs w:val="48"/>
        </w:rPr>
        <w:t>2014</w:t>
      </w:r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r w:rsidRPr="00397F69">
        <w:rPr>
          <w:rFonts w:ascii="Tempus Sans ITC" w:hAnsi="Tempus Sans ITC"/>
          <w:sz w:val="48"/>
          <w:szCs w:val="48"/>
        </w:rPr>
        <w:t xml:space="preserve">Autumn </w:t>
      </w:r>
      <w:proofErr w:type="spellStart"/>
      <w:r w:rsidRPr="00397F69">
        <w:rPr>
          <w:rFonts w:ascii="Tempus Sans ITC" w:hAnsi="Tempus Sans ITC"/>
          <w:sz w:val="48"/>
          <w:szCs w:val="48"/>
        </w:rPr>
        <w:t>Programme</w:t>
      </w:r>
      <w:proofErr w:type="spellEnd"/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proofErr w:type="gramStart"/>
      <w:r w:rsidRPr="00397F69">
        <w:rPr>
          <w:rFonts w:ascii="Tempus Sans ITC" w:hAnsi="Tempus Sans ITC"/>
          <w:sz w:val="48"/>
          <w:szCs w:val="48"/>
        </w:rPr>
        <w:t>of</w:t>
      </w:r>
      <w:proofErr w:type="gramEnd"/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r w:rsidRPr="00397F69">
        <w:rPr>
          <w:rFonts w:ascii="Tempus Sans ITC" w:hAnsi="Tempus Sans ITC"/>
          <w:sz w:val="48"/>
          <w:szCs w:val="48"/>
        </w:rPr>
        <w:t>The Christian Community</w:t>
      </w:r>
    </w:p>
    <w:p w:rsidR="007C226C" w:rsidRPr="00397F69" w:rsidRDefault="00397F69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proofErr w:type="gramStart"/>
      <w:r w:rsidRPr="00397F69">
        <w:rPr>
          <w:rFonts w:ascii="Tempus Sans ITC" w:hAnsi="Tempus Sans ITC"/>
          <w:sz w:val="48"/>
          <w:szCs w:val="48"/>
        </w:rPr>
        <w:t>at</w:t>
      </w:r>
      <w:proofErr w:type="gramEnd"/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proofErr w:type="spellStart"/>
      <w:r w:rsidRPr="00397F69">
        <w:rPr>
          <w:rFonts w:ascii="Tempus Sans ITC" w:hAnsi="Tempus Sans ITC"/>
          <w:sz w:val="48"/>
          <w:szCs w:val="48"/>
        </w:rPr>
        <w:t>Botton</w:t>
      </w:r>
      <w:proofErr w:type="spellEnd"/>
      <w:r w:rsidRPr="00397F69">
        <w:rPr>
          <w:rFonts w:ascii="Tempus Sans ITC" w:hAnsi="Tempus Sans ITC"/>
          <w:sz w:val="48"/>
          <w:szCs w:val="48"/>
        </w:rPr>
        <w:t xml:space="preserve"> Village Church</w:t>
      </w:r>
    </w:p>
    <w:p w:rsidR="007C226C" w:rsidRPr="00397F69" w:rsidRDefault="00397F69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proofErr w:type="gramStart"/>
      <w:r w:rsidRPr="00397F69">
        <w:rPr>
          <w:rFonts w:ascii="Tempus Sans ITC" w:hAnsi="Tempus Sans ITC"/>
          <w:sz w:val="48"/>
          <w:szCs w:val="48"/>
        </w:rPr>
        <w:t>and</w:t>
      </w:r>
      <w:proofErr w:type="gramEnd"/>
    </w:p>
    <w:p w:rsidR="007C226C" w:rsidRPr="00397F69" w:rsidRDefault="00397F69" w:rsidP="00397F69">
      <w:pPr>
        <w:pStyle w:val="NoSpacing"/>
        <w:jc w:val="center"/>
        <w:rPr>
          <w:rFonts w:ascii="Tempus Sans ITC" w:hAnsi="Tempus Sans ITC"/>
          <w:sz w:val="48"/>
          <w:szCs w:val="48"/>
        </w:rPr>
      </w:pPr>
      <w:r w:rsidRPr="00397F69">
        <w:rPr>
          <w:rFonts w:ascii="Tempus Sans ITC" w:hAnsi="Tempus Sans ITC"/>
          <w:sz w:val="48"/>
          <w:szCs w:val="48"/>
        </w:rPr>
        <w:t xml:space="preserve">The Croft, </w:t>
      </w:r>
      <w:proofErr w:type="spellStart"/>
      <w:r w:rsidRPr="00397F69">
        <w:rPr>
          <w:rFonts w:ascii="Tempus Sans ITC" w:hAnsi="Tempus Sans ITC"/>
          <w:sz w:val="48"/>
          <w:szCs w:val="48"/>
        </w:rPr>
        <w:t>Malton</w:t>
      </w:r>
      <w:proofErr w:type="spellEnd"/>
    </w:p>
    <w:p w:rsidR="007C226C" w:rsidRDefault="007C226C" w:rsidP="00397F69">
      <w:pPr>
        <w:pStyle w:val="NoSpacing"/>
        <w:jc w:val="center"/>
        <w:rPr>
          <w:rFonts w:ascii="Tempus Sans ITC" w:hAnsi="Tempus Sans ITC"/>
          <w:sz w:val="52"/>
          <w:szCs w:val="52"/>
        </w:rPr>
      </w:pPr>
    </w:p>
    <w:p w:rsidR="007C226C" w:rsidRDefault="007C226C" w:rsidP="00397F69">
      <w:pPr>
        <w:pStyle w:val="NoSpacing"/>
        <w:jc w:val="center"/>
        <w:rPr>
          <w:rFonts w:ascii="Tempus Sans ITC" w:hAnsi="Tempus Sans ITC"/>
          <w:sz w:val="52"/>
          <w:szCs w:val="52"/>
        </w:rPr>
      </w:pPr>
    </w:p>
    <w:p w:rsidR="00397F69" w:rsidRDefault="00397F69" w:rsidP="00397F69">
      <w:pPr>
        <w:pStyle w:val="NoSpacing"/>
        <w:jc w:val="center"/>
        <w:rPr>
          <w:rFonts w:ascii="Tempus Sans ITC" w:hAnsi="Tempus Sans ITC"/>
          <w:sz w:val="52"/>
          <w:szCs w:val="52"/>
        </w:rPr>
      </w:pPr>
    </w:p>
    <w:p w:rsidR="007C226C" w:rsidRPr="00397F69" w:rsidRDefault="00397F69" w:rsidP="00397F69">
      <w:pPr>
        <w:pStyle w:val="NoSpacing"/>
        <w:jc w:val="center"/>
        <w:rPr>
          <w:rFonts w:ascii="Tempus Sans ITC" w:hAnsi="Tempus Sans ITC"/>
          <w:sz w:val="32"/>
          <w:szCs w:val="32"/>
        </w:rPr>
      </w:pPr>
      <w:r w:rsidRPr="00397F69">
        <w:rPr>
          <w:rFonts w:ascii="Tempus Sans ITC" w:hAnsi="Tempus Sans ITC"/>
          <w:sz w:val="32"/>
          <w:szCs w:val="32"/>
        </w:rPr>
        <w:t xml:space="preserve">Rev. Jens-Peter </w:t>
      </w:r>
      <w:proofErr w:type="spellStart"/>
      <w:r w:rsidRPr="00397F69">
        <w:rPr>
          <w:rFonts w:ascii="Tempus Sans ITC" w:hAnsi="Tempus Sans ITC"/>
          <w:sz w:val="32"/>
          <w:szCs w:val="32"/>
        </w:rPr>
        <w:t>Linde</w:t>
      </w:r>
      <w:proofErr w:type="spellEnd"/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32"/>
          <w:szCs w:val="32"/>
        </w:rPr>
      </w:pPr>
      <w:proofErr w:type="spellStart"/>
      <w:r w:rsidRPr="00397F69">
        <w:rPr>
          <w:rFonts w:ascii="Tempus Sans ITC" w:hAnsi="Tempus Sans ITC"/>
          <w:sz w:val="32"/>
          <w:szCs w:val="32"/>
        </w:rPr>
        <w:t>Botton</w:t>
      </w:r>
      <w:proofErr w:type="spellEnd"/>
      <w:r w:rsidRPr="00397F69">
        <w:rPr>
          <w:rFonts w:ascii="Tempus Sans ITC" w:hAnsi="Tempus Sans ITC"/>
          <w:sz w:val="32"/>
          <w:szCs w:val="32"/>
        </w:rPr>
        <w:t xml:space="preserve"> Village</w:t>
      </w:r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32"/>
          <w:szCs w:val="32"/>
        </w:rPr>
      </w:pPr>
      <w:r w:rsidRPr="00397F69">
        <w:rPr>
          <w:rFonts w:ascii="Tempus Sans ITC" w:hAnsi="Tempus Sans ITC"/>
          <w:sz w:val="32"/>
          <w:szCs w:val="32"/>
        </w:rPr>
        <w:t xml:space="preserve">Danby – </w:t>
      </w:r>
      <w:proofErr w:type="spellStart"/>
      <w:r w:rsidRPr="00397F69">
        <w:rPr>
          <w:rFonts w:ascii="Tempus Sans ITC" w:hAnsi="Tempus Sans ITC"/>
          <w:sz w:val="32"/>
          <w:szCs w:val="32"/>
        </w:rPr>
        <w:t>Whitby</w:t>
      </w:r>
      <w:proofErr w:type="spellEnd"/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32"/>
          <w:szCs w:val="32"/>
        </w:rPr>
      </w:pPr>
      <w:r w:rsidRPr="00397F69">
        <w:rPr>
          <w:rFonts w:ascii="Tempus Sans ITC" w:hAnsi="Tempus Sans ITC"/>
          <w:sz w:val="32"/>
          <w:szCs w:val="32"/>
        </w:rPr>
        <w:t>YO21 2NJ</w:t>
      </w:r>
    </w:p>
    <w:p w:rsidR="007C226C" w:rsidRPr="00397F69" w:rsidRDefault="007C226C" w:rsidP="00397F69">
      <w:pPr>
        <w:pStyle w:val="NoSpacing"/>
        <w:jc w:val="center"/>
        <w:rPr>
          <w:rFonts w:ascii="Tempus Sans ITC" w:hAnsi="Tempus Sans ITC"/>
          <w:sz w:val="32"/>
          <w:szCs w:val="32"/>
        </w:rPr>
      </w:pPr>
      <w:r w:rsidRPr="00397F69">
        <w:rPr>
          <w:rFonts w:ascii="Tempus Sans ITC" w:hAnsi="Tempus Sans ITC"/>
          <w:sz w:val="32"/>
          <w:szCs w:val="32"/>
        </w:rPr>
        <w:t>Tel: 01287 661281</w:t>
      </w:r>
    </w:p>
    <w:p w:rsidR="007C226C" w:rsidRDefault="007C226C" w:rsidP="00397F69">
      <w:pPr>
        <w:pStyle w:val="NoSpacing"/>
        <w:rPr>
          <w:rFonts w:ascii="Tempus Sans ITC" w:hAnsi="Tempus Sans ITC"/>
          <w:sz w:val="52"/>
          <w:szCs w:val="52"/>
        </w:rPr>
      </w:pPr>
    </w:p>
    <w:p w:rsidR="007C226C" w:rsidRDefault="007C226C" w:rsidP="00397F69">
      <w:pPr>
        <w:pStyle w:val="NoSpacing"/>
        <w:rPr>
          <w:rFonts w:ascii="Tempus Sans ITC" w:hAnsi="Tempus Sans ITC"/>
          <w:sz w:val="52"/>
          <w:szCs w:val="52"/>
        </w:rPr>
      </w:pPr>
    </w:p>
    <w:p w:rsidR="0003719F" w:rsidRDefault="0003719F" w:rsidP="00225076">
      <w:pPr>
        <w:pStyle w:val="NoSpacing"/>
        <w:ind w:left="720"/>
        <w:rPr>
          <w:rFonts w:ascii="Tempus Sans ITC" w:hAnsi="Tempus Sans ITC"/>
          <w:sz w:val="36"/>
          <w:szCs w:val="36"/>
        </w:rPr>
      </w:pPr>
    </w:p>
    <w:p w:rsidR="00225076" w:rsidRPr="00397F69" w:rsidRDefault="00225076" w:rsidP="00225076">
      <w:pPr>
        <w:pStyle w:val="NoSpacing"/>
        <w:ind w:left="720"/>
        <w:rPr>
          <w:rFonts w:ascii="Tempus Sans ITC" w:hAnsi="Tempus Sans ITC"/>
          <w:sz w:val="36"/>
          <w:szCs w:val="36"/>
        </w:rPr>
      </w:pPr>
      <w:r w:rsidRPr="00397F69">
        <w:rPr>
          <w:rFonts w:ascii="Tempus Sans ITC" w:hAnsi="Tempus Sans ITC"/>
          <w:sz w:val="36"/>
          <w:szCs w:val="36"/>
        </w:rPr>
        <w:lastRenderedPageBreak/>
        <w:t xml:space="preserve">2014 Autumn </w:t>
      </w:r>
      <w:proofErr w:type="spellStart"/>
      <w:r w:rsidRPr="00397F69">
        <w:rPr>
          <w:rFonts w:ascii="Tempus Sans ITC" w:hAnsi="Tempus Sans ITC"/>
          <w:sz w:val="36"/>
          <w:szCs w:val="36"/>
        </w:rPr>
        <w:t>Programme</w:t>
      </w:r>
      <w:proofErr w:type="spellEnd"/>
    </w:p>
    <w:p w:rsidR="00275199" w:rsidRDefault="00275199" w:rsidP="00225076">
      <w:pPr>
        <w:pStyle w:val="NoSpacing"/>
        <w:ind w:left="720"/>
        <w:rPr>
          <w:rFonts w:ascii="Tempus Sans ITC" w:hAnsi="Tempus Sans ITC"/>
          <w:b/>
          <w:sz w:val="32"/>
          <w:szCs w:val="32"/>
        </w:rPr>
      </w:pPr>
    </w:p>
    <w:p w:rsidR="00225076" w:rsidRPr="00275199" w:rsidRDefault="00275199" w:rsidP="00225076">
      <w:pPr>
        <w:pStyle w:val="NoSpacing"/>
        <w:ind w:left="720"/>
        <w:rPr>
          <w:rFonts w:ascii="Tempus Sans ITC" w:hAnsi="Tempus Sans ITC"/>
          <w:b/>
          <w:sz w:val="28"/>
          <w:szCs w:val="28"/>
        </w:rPr>
      </w:pPr>
      <w:proofErr w:type="spellStart"/>
      <w:r w:rsidRPr="00275199">
        <w:rPr>
          <w:rFonts w:ascii="Tempus Sans ITC" w:hAnsi="Tempus Sans ITC"/>
          <w:b/>
          <w:sz w:val="32"/>
          <w:szCs w:val="32"/>
        </w:rPr>
        <w:t>Botton</w:t>
      </w:r>
      <w:proofErr w:type="spellEnd"/>
    </w:p>
    <w:p w:rsidR="003F0B67" w:rsidRDefault="00225076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 w:rsidRPr="00225076">
        <w:rPr>
          <w:rFonts w:ascii="Tempus Sans ITC" w:hAnsi="Tempus Sans ITC"/>
          <w:sz w:val="36"/>
          <w:szCs w:val="36"/>
        </w:rPr>
        <w:t>The</w:t>
      </w:r>
      <w:r w:rsidRPr="00225076">
        <w:rPr>
          <w:rFonts w:ascii="Tempus Sans ITC" w:hAnsi="Tempus Sans ITC"/>
          <w:sz w:val="32"/>
          <w:szCs w:val="32"/>
        </w:rPr>
        <w:t xml:space="preserve"> </w:t>
      </w:r>
      <w:r w:rsidRPr="00446C4C">
        <w:rPr>
          <w:rFonts w:ascii="Tempus Sans ITC" w:hAnsi="Tempus Sans ITC"/>
          <w:sz w:val="32"/>
          <w:szCs w:val="32"/>
        </w:rPr>
        <w:t>Act of Consecration of Man</w:t>
      </w:r>
      <w:r w:rsidR="00275199">
        <w:rPr>
          <w:rFonts w:ascii="Tempus Sans ITC" w:hAnsi="Tempus Sans ITC"/>
          <w:sz w:val="32"/>
          <w:szCs w:val="32"/>
        </w:rPr>
        <w:t xml:space="preserve">, </w:t>
      </w:r>
      <w:r w:rsidR="003F0B67">
        <w:rPr>
          <w:rFonts w:ascii="Tempus Sans ITC" w:hAnsi="Tempus Sans ITC"/>
          <w:sz w:val="32"/>
          <w:szCs w:val="32"/>
        </w:rPr>
        <w:t>Thursdays 8.30am</w:t>
      </w:r>
    </w:p>
    <w:p w:rsidR="003F0B67" w:rsidRDefault="003F0B67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spellStart"/>
      <w:r>
        <w:rPr>
          <w:rFonts w:ascii="Tempus Sans ITC" w:hAnsi="Tempus Sans ITC"/>
          <w:sz w:val="32"/>
          <w:szCs w:val="32"/>
        </w:rPr>
        <w:t>Michaelmas</w:t>
      </w:r>
      <w:proofErr w:type="spellEnd"/>
      <w:r>
        <w:rPr>
          <w:rFonts w:ascii="Tempus Sans ITC" w:hAnsi="Tempus Sans ITC"/>
          <w:sz w:val="32"/>
          <w:szCs w:val="32"/>
        </w:rPr>
        <w:t xml:space="preserve"> Tide </w:t>
      </w:r>
      <w:r>
        <w:rPr>
          <w:rFonts w:ascii="Tempus Sans ITC" w:hAnsi="Tempus Sans ITC"/>
          <w:sz w:val="32"/>
          <w:szCs w:val="32"/>
        </w:rPr>
        <w:tab/>
        <w:t>Oct. 2</w:t>
      </w:r>
      <w:r w:rsidRPr="003F0B67">
        <w:rPr>
          <w:rFonts w:ascii="Tempus Sans ITC" w:hAnsi="Tempus Sans ITC"/>
          <w:sz w:val="32"/>
          <w:szCs w:val="32"/>
          <w:vertAlign w:val="superscript"/>
        </w:rPr>
        <w:t>nd</w:t>
      </w:r>
      <w:r>
        <w:rPr>
          <w:rFonts w:ascii="Tempus Sans ITC" w:hAnsi="Tempus Sans ITC"/>
          <w:sz w:val="32"/>
          <w:szCs w:val="32"/>
        </w:rPr>
        <w:t xml:space="preserve">, </w:t>
      </w:r>
      <w:r w:rsidRPr="0025402E">
        <w:rPr>
          <w:rFonts w:ascii="Tempus Sans ITC" w:hAnsi="Tempus Sans ITC"/>
          <w:sz w:val="32"/>
          <w:szCs w:val="32"/>
          <w:u w:val="single"/>
        </w:rPr>
        <w:t>NOT on 9</w:t>
      </w:r>
      <w:r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16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23</w:t>
      </w:r>
      <w:r w:rsidRPr="003F0B67">
        <w:rPr>
          <w:rFonts w:ascii="Tempus Sans ITC" w:hAnsi="Tempus Sans ITC"/>
          <w:sz w:val="32"/>
          <w:szCs w:val="32"/>
          <w:vertAlign w:val="superscript"/>
        </w:rPr>
        <w:t>rd</w:t>
      </w:r>
      <w:r>
        <w:rPr>
          <w:rFonts w:ascii="Tempus Sans ITC" w:hAnsi="Tempus Sans ITC"/>
          <w:sz w:val="32"/>
          <w:szCs w:val="32"/>
        </w:rPr>
        <w:t>, 30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</w:t>
      </w:r>
    </w:p>
    <w:p w:rsidR="003F0B67" w:rsidRDefault="003F0B67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November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Nov. 6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13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20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, </w:t>
      </w:r>
      <w:r w:rsidRPr="0025402E">
        <w:rPr>
          <w:rFonts w:ascii="Tempus Sans ITC" w:hAnsi="Tempus Sans ITC"/>
          <w:sz w:val="32"/>
          <w:szCs w:val="32"/>
          <w:u w:val="single"/>
        </w:rPr>
        <w:t>NOT on 27</w:t>
      </w:r>
      <w:r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</w:t>
      </w:r>
    </w:p>
    <w:p w:rsidR="003F0B67" w:rsidRPr="00225076" w:rsidRDefault="003F0B67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Advent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Dec. 4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11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18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</w:p>
    <w:p w:rsidR="003F0B67" w:rsidRPr="00397F69" w:rsidRDefault="003F0B67" w:rsidP="00225076">
      <w:pPr>
        <w:pStyle w:val="NoSpacing"/>
        <w:ind w:left="720"/>
        <w:rPr>
          <w:rFonts w:ascii="Tempus Sans ITC" w:hAnsi="Tempus Sans ITC"/>
          <w:sz w:val="28"/>
          <w:szCs w:val="28"/>
        </w:rPr>
      </w:pPr>
    </w:p>
    <w:p w:rsidR="00225076" w:rsidRDefault="00275199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 w:rsidRPr="00225076">
        <w:rPr>
          <w:rFonts w:ascii="Tempus Sans ITC" w:hAnsi="Tempus Sans ITC"/>
          <w:sz w:val="36"/>
          <w:szCs w:val="36"/>
        </w:rPr>
        <w:t>The</w:t>
      </w:r>
      <w:r w:rsidRPr="00225076">
        <w:rPr>
          <w:rFonts w:ascii="Tempus Sans ITC" w:hAnsi="Tempus Sans ITC"/>
          <w:sz w:val="32"/>
          <w:szCs w:val="32"/>
        </w:rPr>
        <w:t xml:space="preserve"> </w:t>
      </w:r>
      <w:r w:rsidRPr="00446C4C">
        <w:rPr>
          <w:rFonts w:ascii="Tempus Sans ITC" w:hAnsi="Tempus Sans ITC"/>
          <w:sz w:val="32"/>
          <w:szCs w:val="32"/>
        </w:rPr>
        <w:t>Act of Consecration of Man</w:t>
      </w:r>
      <w:r>
        <w:rPr>
          <w:rFonts w:ascii="Tempus Sans ITC" w:hAnsi="Tempus Sans ITC"/>
          <w:sz w:val="32"/>
          <w:szCs w:val="32"/>
        </w:rPr>
        <w:t xml:space="preserve">, </w:t>
      </w:r>
      <w:r w:rsidR="00225076">
        <w:rPr>
          <w:rFonts w:ascii="Tempus Sans ITC" w:hAnsi="Tempus Sans ITC"/>
          <w:sz w:val="32"/>
          <w:szCs w:val="32"/>
        </w:rPr>
        <w:t xml:space="preserve">Sundays at </w:t>
      </w:r>
      <w:r w:rsidR="00225076" w:rsidRPr="00446C4C">
        <w:rPr>
          <w:rFonts w:ascii="Tempus Sans ITC" w:hAnsi="Tempus Sans ITC"/>
          <w:sz w:val="32"/>
          <w:szCs w:val="32"/>
        </w:rPr>
        <w:t>10.30am</w:t>
      </w:r>
    </w:p>
    <w:p w:rsidR="00225076" w:rsidRDefault="00225076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spellStart"/>
      <w:r>
        <w:rPr>
          <w:rFonts w:ascii="Tempus Sans ITC" w:hAnsi="Tempus Sans ITC"/>
          <w:sz w:val="32"/>
          <w:szCs w:val="32"/>
        </w:rPr>
        <w:t>Michaelmas</w:t>
      </w:r>
      <w:proofErr w:type="spellEnd"/>
      <w:r>
        <w:rPr>
          <w:rFonts w:ascii="Tempus Sans ITC" w:hAnsi="Tempus Sans ITC"/>
          <w:sz w:val="32"/>
          <w:szCs w:val="32"/>
        </w:rPr>
        <w:t xml:space="preserve"> Tide </w:t>
      </w:r>
      <w:r>
        <w:rPr>
          <w:rFonts w:ascii="Tempus Sans ITC" w:hAnsi="Tempus Sans ITC"/>
          <w:sz w:val="32"/>
          <w:szCs w:val="32"/>
        </w:rPr>
        <w:tab/>
        <w:t>Oct. 5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</w:t>
      </w:r>
      <w:r w:rsidR="006C6149" w:rsidRPr="006C6149">
        <w:rPr>
          <w:rFonts w:ascii="Tempus Sans ITC" w:hAnsi="Tempus Sans ITC"/>
          <w:sz w:val="32"/>
          <w:szCs w:val="32"/>
        </w:rPr>
        <w:t xml:space="preserve"> </w:t>
      </w:r>
      <w:r w:rsidR="006C6149">
        <w:rPr>
          <w:rFonts w:ascii="Tempus Sans ITC" w:hAnsi="Tempus Sans ITC"/>
          <w:sz w:val="32"/>
          <w:szCs w:val="32"/>
        </w:rPr>
        <w:t>1</w:t>
      </w:r>
      <w:r w:rsidR="00D2635E">
        <w:rPr>
          <w:rFonts w:ascii="Tempus Sans ITC" w:hAnsi="Tempus Sans ITC"/>
          <w:sz w:val="32"/>
          <w:szCs w:val="32"/>
        </w:rPr>
        <w:t>2</w:t>
      </w:r>
      <w:r w:rsidR="00D2635E" w:rsidRPr="00D2635E">
        <w:rPr>
          <w:rFonts w:ascii="Tempus Sans ITC" w:hAnsi="Tempus Sans ITC"/>
          <w:sz w:val="32"/>
          <w:szCs w:val="32"/>
          <w:vertAlign w:val="superscript"/>
        </w:rPr>
        <w:t>th</w:t>
      </w:r>
      <w:r w:rsidR="00D2635E">
        <w:rPr>
          <w:rFonts w:ascii="Tempus Sans ITC" w:hAnsi="Tempus Sans ITC"/>
          <w:sz w:val="32"/>
          <w:szCs w:val="32"/>
        </w:rPr>
        <w:t>,</w:t>
      </w:r>
      <w:r w:rsidR="0025402E" w:rsidRPr="0025402E">
        <w:rPr>
          <w:rFonts w:ascii="Tempus Sans ITC" w:hAnsi="Tempus Sans ITC"/>
          <w:sz w:val="32"/>
          <w:szCs w:val="32"/>
        </w:rPr>
        <w:t xml:space="preserve"> </w:t>
      </w:r>
      <w:r w:rsidR="0025402E" w:rsidRPr="0025402E">
        <w:rPr>
          <w:rFonts w:ascii="Tempus Sans ITC" w:hAnsi="Tempus Sans ITC"/>
          <w:sz w:val="32"/>
          <w:szCs w:val="32"/>
          <w:u w:val="single"/>
        </w:rPr>
        <w:t>NOT on 1</w:t>
      </w:r>
      <w:r w:rsidR="006C6149">
        <w:rPr>
          <w:rFonts w:ascii="Tempus Sans ITC" w:hAnsi="Tempus Sans ITC"/>
          <w:sz w:val="32"/>
          <w:szCs w:val="32"/>
          <w:u w:val="single"/>
        </w:rPr>
        <w:t>9</w:t>
      </w:r>
      <w:r w:rsidR="0025402E"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 w:rsidR="0025402E">
        <w:rPr>
          <w:rFonts w:ascii="Tempus Sans ITC" w:hAnsi="Tempus Sans ITC"/>
          <w:sz w:val="32"/>
          <w:szCs w:val="32"/>
        </w:rPr>
        <w:t>,</w:t>
      </w:r>
      <w:r>
        <w:rPr>
          <w:rFonts w:ascii="Tempus Sans ITC" w:hAnsi="Tempus Sans ITC"/>
          <w:sz w:val="32"/>
          <w:szCs w:val="32"/>
        </w:rPr>
        <w:t xml:space="preserve"> 26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</w:p>
    <w:p w:rsidR="00225076" w:rsidRDefault="00225076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November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Nov. 2</w:t>
      </w:r>
      <w:r w:rsidRPr="00225076">
        <w:rPr>
          <w:rFonts w:ascii="Tempus Sans ITC" w:hAnsi="Tempus Sans ITC"/>
          <w:sz w:val="32"/>
          <w:szCs w:val="32"/>
          <w:vertAlign w:val="superscript"/>
        </w:rPr>
        <w:t>nd</w:t>
      </w:r>
      <w:r>
        <w:rPr>
          <w:rFonts w:ascii="Tempus Sans ITC" w:hAnsi="Tempus Sans ITC"/>
          <w:sz w:val="32"/>
          <w:szCs w:val="32"/>
        </w:rPr>
        <w:t xml:space="preserve">, </w:t>
      </w:r>
      <w:r w:rsidR="0025402E" w:rsidRPr="0025402E">
        <w:rPr>
          <w:rFonts w:ascii="Tempus Sans ITC" w:hAnsi="Tempus Sans ITC"/>
          <w:sz w:val="32"/>
          <w:szCs w:val="32"/>
          <w:u w:val="single"/>
        </w:rPr>
        <w:t xml:space="preserve">NOT on </w:t>
      </w:r>
      <w:r w:rsidR="0025402E">
        <w:rPr>
          <w:rFonts w:ascii="Tempus Sans ITC" w:hAnsi="Tempus Sans ITC"/>
          <w:sz w:val="32"/>
          <w:szCs w:val="32"/>
          <w:u w:val="single"/>
        </w:rPr>
        <w:t>9</w:t>
      </w:r>
      <w:r w:rsidR="0025402E"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 w:rsidR="0025402E" w:rsidRPr="0025402E">
        <w:rPr>
          <w:rFonts w:ascii="Tempus Sans ITC" w:hAnsi="Tempus Sans ITC"/>
          <w:sz w:val="32"/>
          <w:szCs w:val="32"/>
        </w:rPr>
        <w:t xml:space="preserve">, </w:t>
      </w:r>
      <w:r>
        <w:rPr>
          <w:rFonts w:ascii="Tempus Sans ITC" w:hAnsi="Tempus Sans ITC"/>
          <w:sz w:val="32"/>
          <w:szCs w:val="32"/>
        </w:rPr>
        <w:t>16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23</w:t>
      </w:r>
      <w:r w:rsidRPr="00225076">
        <w:rPr>
          <w:rFonts w:ascii="Tempus Sans ITC" w:hAnsi="Tempus Sans ITC"/>
          <w:sz w:val="32"/>
          <w:szCs w:val="32"/>
          <w:vertAlign w:val="superscript"/>
        </w:rPr>
        <w:t>rd</w:t>
      </w:r>
    </w:p>
    <w:p w:rsidR="00225076" w:rsidRDefault="00225076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Advent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Nov. 30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Dec. 7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, </w:t>
      </w:r>
      <w:r w:rsidR="0025402E" w:rsidRPr="0025402E">
        <w:rPr>
          <w:rFonts w:ascii="Tempus Sans ITC" w:hAnsi="Tempus Sans ITC"/>
          <w:sz w:val="32"/>
          <w:szCs w:val="32"/>
          <w:u w:val="single"/>
        </w:rPr>
        <w:t xml:space="preserve">NOT on </w:t>
      </w:r>
      <w:r w:rsidR="0025402E">
        <w:rPr>
          <w:rFonts w:ascii="Tempus Sans ITC" w:hAnsi="Tempus Sans ITC"/>
          <w:sz w:val="32"/>
          <w:szCs w:val="32"/>
          <w:u w:val="single"/>
        </w:rPr>
        <w:t>14</w:t>
      </w:r>
      <w:r w:rsidR="0025402E"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 w:rsidR="0025402E">
        <w:rPr>
          <w:rFonts w:ascii="Tempus Sans ITC" w:hAnsi="Tempus Sans ITC"/>
          <w:sz w:val="32"/>
          <w:szCs w:val="32"/>
        </w:rPr>
        <w:t xml:space="preserve">, </w:t>
      </w:r>
      <w:r>
        <w:rPr>
          <w:rFonts w:ascii="Tempus Sans ITC" w:hAnsi="Tempus Sans ITC"/>
          <w:sz w:val="32"/>
          <w:szCs w:val="32"/>
        </w:rPr>
        <w:t>21</w:t>
      </w:r>
      <w:r w:rsidRPr="00225076">
        <w:rPr>
          <w:rFonts w:ascii="Tempus Sans ITC" w:hAnsi="Tempus Sans ITC"/>
          <w:sz w:val="32"/>
          <w:szCs w:val="32"/>
          <w:vertAlign w:val="superscript"/>
        </w:rPr>
        <w:t>st</w:t>
      </w:r>
      <w:r>
        <w:rPr>
          <w:rFonts w:ascii="Tempus Sans ITC" w:hAnsi="Tempus Sans ITC"/>
          <w:sz w:val="32"/>
          <w:szCs w:val="32"/>
        </w:rPr>
        <w:t xml:space="preserve"> </w:t>
      </w:r>
    </w:p>
    <w:p w:rsidR="003F0B67" w:rsidRPr="00397F69" w:rsidRDefault="003F0B67" w:rsidP="00225076">
      <w:pPr>
        <w:pStyle w:val="NoSpacing"/>
        <w:ind w:left="720"/>
        <w:rPr>
          <w:rFonts w:ascii="Tempus Sans ITC" w:hAnsi="Tempus Sans ITC"/>
          <w:sz w:val="28"/>
          <w:szCs w:val="28"/>
        </w:rPr>
      </w:pPr>
    </w:p>
    <w:p w:rsidR="003F0B67" w:rsidRDefault="003F0B67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Additionally</w:t>
      </w:r>
      <w:r w:rsidR="00275199">
        <w:rPr>
          <w:rFonts w:ascii="Tempus Sans ITC" w:hAnsi="Tempus Sans ITC"/>
          <w:sz w:val="32"/>
          <w:szCs w:val="32"/>
        </w:rPr>
        <w:t>:</w:t>
      </w:r>
      <w:r w:rsidR="00275199" w:rsidRPr="00275199">
        <w:rPr>
          <w:rFonts w:ascii="Tempus Sans ITC" w:hAnsi="Tempus Sans ITC"/>
          <w:sz w:val="36"/>
          <w:szCs w:val="36"/>
        </w:rPr>
        <w:t xml:space="preserve"> </w:t>
      </w:r>
      <w:r w:rsidR="00275199" w:rsidRPr="00225076">
        <w:rPr>
          <w:rFonts w:ascii="Tempus Sans ITC" w:hAnsi="Tempus Sans ITC"/>
          <w:sz w:val="36"/>
          <w:szCs w:val="36"/>
        </w:rPr>
        <w:t>The</w:t>
      </w:r>
      <w:r w:rsidR="00275199" w:rsidRPr="00225076">
        <w:rPr>
          <w:rFonts w:ascii="Tempus Sans ITC" w:hAnsi="Tempus Sans ITC"/>
          <w:sz w:val="32"/>
          <w:szCs w:val="32"/>
        </w:rPr>
        <w:t xml:space="preserve"> </w:t>
      </w:r>
      <w:r w:rsidR="00275199" w:rsidRPr="00446C4C">
        <w:rPr>
          <w:rFonts w:ascii="Tempus Sans ITC" w:hAnsi="Tempus Sans ITC"/>
          <w:sz w:val="32"/>
          <w:szCs w:val="32"/>
        </w:rPr>
        <w:t>Act of Consecration of Man</w:t>
      </w:r>
      <w:r w:rsidR="00275199">
        <w:rPr>
          <w:rFonts w:ascii="Tempus Sans ITC" w:hAnsi="Tempus Sans ITC"/>
          <w:sz w:val="32"/>
          <w:szCs w:val="32"/>
        </w:rPr>
        <w:t xml:space="preserve"> on</w:t>
      </w:r>
    </w:p>
    <w:p w:rsidR="003F0B67" w:rsidRDefault="003F0B67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spellStart"/>
      <w:r>
        <w:rPr>
          <w:rFonts w:ascii="Tempus Sans ITC" w:hAnsi="Tempus Sans ITC"/>
          <w:sz w:val="32"/>
          <w:szCs w:val="32"/>
        </w:rPr>
        <w:t>Michaelmas</w:t>
      </w:r>
      <w:proofErr w:type="spellEnd"/>
      <w:r>
        <w:rPr>
          <w:rFonts w:ascii="Tempus Sans ITC" w:hAnsi="Tempus Sans ITC"/>
          <w:sz w:val="32"/>
          <w:szCs w:val="32"/>
        </w:rPr>
        <w:t xml:space="preserve"> Day, Monday Sept. 29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at 10.30</w:t>
      </w:r>
      <w:proofErr w:type="gramStart"/>
      <w:r>
        <w:rPr>
          <w:rFonts w:ascii="Tempus Sans ITC" w:hAnsi="Tempus Sans ITC"/>
          <w:sz w:val="32"/>
          <w:szCs w:val="32"/>
        </w:rPr>
        <w:t>am</w:t>
      </w:r>
      <w:proofErr w:type="gramEnd"/>
    </w:p>
    <w:p w:rsidR="003F0B67" w:rsidRDefault="003F0B67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All Saints’ Day, Saturday, Nov. 1</w:t>
      </w:r>
      <w:r w:rsidRPr="003F0B67">
        <w:rPr>
          <w:rFonts w:ascii="Tempus Sans ITC" w:hAnsi="Tempus Sans ITC"/>
          <w:sz w:val="32"/>
          <w:szCs w:val="32"/>
          <w:vertAlign w:val="superscript"/>
        </w:rPr>
        <w:t>st</w:t>
      </w:r>
      <w:r>
        <w:rPr>
          <w:rFonts w:ascii="Tempus Sans ITC" w:hAnsi="Tempus Sans ITC"/>
          <w:sz w:val="32"/>
          <w:szCs w:val="32"/>
        </w:rPr>
        <w:t xml:space="preserve"> at 10.30am</w:t>
      </w:r>
    </w:p>
    <w:p w:rsidR="00460B68" w:rsidRPr="00225076" w:rsidRDefault="00460B68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There will be evening services at 8pm: Oct. 5</w:t>
      </w:r>
      <w:r w:rsidRPr="00E3362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Nov. 9</w:t>
      </w:r>
      <w:r w:rsidRPr="00E33627">
        <w:rPr>
          <w:rFonts w:ascii="Tempus Sans ITC" w:hAnsi="Tempus Sans ITC"/>
          <w:sz w:val="32"/>
          <w:szCs w:val="32"/>
          <w:vertAlign w:val="superscript"/>
        </w:rPr>
        <w:t>th</w:t>
      </w:r>
    </w:p>
    <w:p w:rsidR="00225076" w:rsidRPr="00397F69" w:rsidRDefault="00225076" w:rsidP="00225076">
      <w:pPr>
        <w:pStyle w:val="NoSpacing"/>
        <w:ind w:left="720"/>
        <w:rPr>
          <w:rFonts w:ascii="Tempus Sans ITC" w:hAnsi="Tempus Sans ITC"/>
          <w:sz w:val="28"/>
          <w:szCs w:val="28"/>
          <w:u w:val="single"/>
        </w:rPr>
      </w:pPr>
    </w:p>
    <w:p w:rsidR="003F0B67" w:rsidRDefault="00225076" w:rsidP="00225076">
      <w:pPr>
        <w:pStyle w:val="NoSpacing"/>
        <w:ind w:left="720"/>
        <w:rPr>
          <w:rFonts w:ascii="Tempus Sans ITC" w:hAnsi="Tempus Sans ITC"/>
          <w:sz w:val="32"/>
          <w:szCs w:val="32"/>
        </w:rPr>
      </w:pPr>
      <w:r w:rsidRPr="00446C4C">
        <w:rPr>
          <w:rFonts w:ascii="Tempus Sans ITC" w:hAnsi="Tempus Sans ITC"/>
          <w:sz w:val="32"/>
          <w:szCs w:val="32"/>
        </w:rPr>
        <w:t xml:space="preserve">Story and </w:t>
      </w:r>
      <w:r>
        <w:rPr>
          <w:rFonts w:ascii="Tempus Sans ITC" w:hAnsi="Tempus Sans ITC"/>
          <w:sz w:val="32"/>
          <w:szCs w:val="32"/>
        </w:rPr>
        <w:t xml:space="preserve">Sunday </w:t>
      </w:r>
      <w:r w:rsidRPr="00446C4C">
        <w:rPr>
          <w:rFonts w:ascii="Tempus Sans ITC" w:hAnsi="Tempus Sans ITC"/>
          <w:sz w:val="32"/>
          <w:szCs w:val="32"/>
        </w:rPr>
        <w:t>Service</w:t>
      </w:r>
      <w:r>
        <w:rPr>
          <w:rFonts w:ascii="Tempus Sans ITC" w:hAnsi="Tempus Sans ITC"/>
          <w:sz w:val="32"/>
          <w:szCs w:val="32"/>
        </w:rPr>
        <w:t xml:space="preserve"> for </w:t>
      </w:r>
      <w:r w:rsidR="003F0B67">
        <w:rPr>
          <w:rFonts w:ascii="Tempus Sans ITC" w:hAnsi="Tempus Sans ITC"/>
          <w:sz w:val="32"/>
          <w:szCs w:val="32"/>
        </w:rPr>
        <w:t>Children 9.30am</w:t>
      </w:r>
    </w:p>
    <w:p w:rsidR="0025402E" w:rsidRDefault="0025402E" w:rsidP="0025402E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spellStart"/>
      <w:r>
        <w:rPr>
          <w:rFonts w:ascii="Tempus Sans ITC" w:hAnsi="Tempus Sans ITC"/>
          <w:sz w:val="32"/>
          <w:szCs w:val="32"/>
        </w:rPr>
        <w:t>Michaelmas</w:t>
      </w:r>
      <w:proofErr w:type="spellEnd"/>
      <w:r>
        <w:rPr>
          <w:rFonts w:ascii="Tempus Sans ITC" w:hAnsi="Tempus Sans ITC"/>
          <w:sz w:val="32"/>
          <w:szCs w:val="32"/>
        </w:rPr>
        <w:t xml:space="preserve"> Tide </w:t>
      </w:r>
      <w:r>
        <w:rPr>
          <w:rFonts w:ascii="Tempus Sans ITC" w:hAnsi="Tempus Sans ITC"/>
          <w:sz w:val="32"/>
          <w:szCs w:val="32"/>
        </w:rPr>
        <w:tab/>
        <w:t>Oct. 5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</w:t>
      </w:r>
      <w:r w:rsidR="006C6149">
        <w:rPr>
          <w:rFonts w:ascii="Tempus Sans ITC" w:hAnsi="Tempus Sans ITC"/>
          <w:sz w:val="32"/>
          <w:szCs w:val="32"/>
        </w:rPr>
        <w:t xml:space="preserve"> 12</w:t>
      </w:r>
      <w:r w:rsidR="006C6149" w:rsidRPr="006C6149">
        <w:rPr>
          <w:rFonts w:ascii="Tempus Sans ITC" w:hAnsi="Tempus Sans ITC"/>
          <w:sz w:val="32"/>
          <w:szCs w:val="32"/>
          <w:vertAlign w:val="superscript"/>
        </w:rPr>
        <w:t>th</w:t>
      </w:r>
      <w:r w:rsidR="006C6149">
        <w:rPr>
          <w:rFonts w:ascii="Tempus Sans ITC" w:hAnsi="Tempus Sans ITC"/>
          <w:sz w:val="32"/>
          <w:szCs w:val="32"/>
        </w:rPr>
        <w:t>,</w:t>
      </w:r>
      <w:r w:rsidRPr="0025402E">
        <w:rPr>
          <w:rFonts w:ascii="Tempus Sans ITC" w:hAnsi="Tempus Sans ITC"/>
          <w:sz w:val="32"/>
          <w:szCs w:val="32"/>
        </w:rPr>
        <w:t xml:space="preserve"> </w:t>
      </w:r>
      <w:r w:rsidRPr="0025402E">
        <w:rPr>
          <w:rFonts w:ascii="Tempus Sans ITC" w:hAnsi="Tempus Sans ITC"/>
          <w:sz w:val="32"/>
          <w:szCs w:val="32"/>
          <w:u w:val="single"/>
        </w:rPr>
        <w:t>NOT on 1</w:t>
      </w:r>
      <w:r w:rsidR="006C6149">
        <w:rPr>
          <w:rFonts w:ascii="Tempus Sans ITC" w:hAnsi="Tempus Sans ITC"/>
          <w:sz w:val="32"/>
          <w:szCs w:val="32"/>
          <w:u w:val="single"/>
        </w:rPr>
        <w:t>9</w:t>
      </w:r>
      <w:r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26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</w:p>
    <w:p w:rsidR="0025402E" w:rsidRDefault="0025402E" w:rsidP="0025402E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November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Nov. 2</w:t>
      </w:r>
      <w:r w:rsidRPr="00225076">
        <w:rPr>
          <w:rFonts w:ascii="Tempus Sans ITC" w:hAnsi="Tempus Sans ITC"/>
          <w:sz w:val="32"/>
          <w:szCs w:val="32"/>
          <w:vertAlign w:val="superscript"/>
        </w:rPr>
        <w:t>nd</w:t>
      </w:r>
      <w:r>
        <w:rPr>
          <w:rFonts w:ascii="Tempus Sans ITC" w:hAnsi="Tempus Sans ITC"/>
          <w:sz w:val="32"/>
          <w:szCs w:val="32"/>
        </w:rPr>
        <w:t xml:space="preserve">, </w:t>
      </w:r>
      <w:r w:rsidRPr="0025402E">
        <w:rPr>
          <w:rFonts w:ascii="Tempus Sans ITC" w:hAnsi="Tempus Sans ITC"/>
          <w:sz w:val="32"/>
          <w:szCs w:val="32"/>
          <w:u w:val="single"/>
        </w:rPr>
        <w:t xml:space="preserve">NOT on </w:t>
      </w:r>
      <w:r>
        <w:rPr>
          <w:rFonts w:ascii="Tempus Sans ITC" w:hAnsi="Tempus Sans ITC"/>
          <w:sz w:val="32"/>
          <w:szCs w:val="32"/>
          <w:u w:val="single"/>
        </w:rPr>
        <w:t>9</w:t>
      </w:r>
      <w:r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 w:rsidRPr="0025402E">
        <w:rPr>
          <w:rFonts w:ascii="Tempus Sans ITC" w:hAnsi="Tempus Sans ITC"/>
          <w:sz w:val="32"/>
          <w:szCs w:val="32"/>
        </w:rPr>
        <w:t xml:space="preserve">, </w:t>
      </w:r>
      <w:r>
        <w:rPr>
          <w:rFonts w:ascii="Tempus Sans ITC" w:hAnsi="Tempus Sans ITC"/>
          <w:sz w:val="32"/>
          <w:szCs w:val="32"/>
        </w:rPr>
        <w:t>16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23</w:t>
      </w:r>
      <w:r w:rsidRPr="00225076">
        <w:rPr>
          <w:rFonts w:ascii="Tempus Sans ITC" w:hAnsi="Tempus Sans ITC"/>
          <w:sz w:val="32"/>
          <w:szCs w:val="32"/>
          <w:vertAlign w:val="superscript"/>
        </w:rPr>
        <w:t>rd</w:t>
      </w:r>
    </w:p>
    <w:p w:rsidR="00275199" w:rsidRDefault="0025402E" w:rsidP="00275199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Advent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Nov. 30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Dec. 7</w:t>
      </w:r>
      <w:r w:rsidRPr="00225076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, </w:t>
      </w:r>
      <w:r w:rsidRPr="0025402E">
        <w:rPr>
          <w:rFonts w:ascii="Tempus Sans ITC" w:hAnsi="Tempus Sans ITC"/>
          <w:sz w:val="32"/>
          <w:szCs w:val="32"/>
          <w:u w:val="single"/>
        </w:rPr>
        <w:t xml:space="preserve">NOT on </w:t>
      </w:r>
      <w:r>
        <w:rPr>
          <w:rFonts w:ascii="Tempus Sans ITC" w:hAnsi="Tempus Sans ITC"/>
          <w:sz w:val="32"/>
          <w:szCs w:val="32"/>
          <w:u w:val="single"/>
        </w:rPr>
        <w:t>14</w:t>
      </w:r>
      <w:r w:rsidRPr="0025402E">
        <w:rPr>
          <w:rFonts w:ascii="Tempus Sans ITC" w:hAnsi="Tempus Sans ITC"/>
          <w:sz w:val="32"/>
          <w:szCs w:val="32"/>
          <w:u w:val="single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21</w:t>
      </w:r>
      <w:r w:rsidRPr="00225076">
        <w:rPr>
          <w:rFonts w:ascii="Tempus Sans ITC" w:hAnsi="Tempus Sans ITC"/>
          <w:sz w:val="32"/>
          <w:szCs w:val="32"/>
          <w:vertAlign w:val="superscript"/>
        </w:rPr>
        <w:t>st</w:t>
      </w:r>
      <w:r>
        <w:rPr>
          <w:rFonts w:ascii="Tempus Sans ITC" w:hAnsi="Tempus Sans ITC"/>
          <w:sz w:val="32"/>
          <w:szCs w:val="32"/>
        </w:rPr>
        <w:t xml:space="preserve"> </w:t>
      </w:r>
    </w:p>
    <w:p w:rsidR="00275199" w:rsidRDefault="00275199" w:rsidP="00275199">
      <w:pPr>
        <w:pStyle w:val="NoSpacing"/>
        <w:ind w:left="720"/>
        <w:rPr>
          <w:rFonts w:ascii="Tempus Sans ITC" w:hAnsi="Tempus Sans ITC"/>
          <w:sz w:val="32"/>
          <w:szCs w:val="32"/>
        </w:rPr>
      </w:pPr>
    </w:p>
    <w:p w:rsidR="00275199" w:rsidRDefault="00275199" w:rsidP="00275199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gramStart"/>
      <w:r w:rsidRPr="00630386">
        <w:rPr>
          <w:rFonts w:ascii="Tempus Sans ITC" w:hAnsi="Tempus Sans ITC"/>
          <w:sz w:val="32"/>
          <w:szCs w:val="32"/>
        </w:rPr>
        <w:t xml:space="preserve">Study of </w:t>
      </w:r>
      <w:r>
        <w:rPr>
          <w:rFonts w:ascii="Tempus Sans ITC" w:hAnsi="Tempus Sans ITC"/>
          <w:sz w:val="32"/>
          <w:szCs w:val="32"/>
        </w:rPr>
        <w:t>the ‘</w:t>
      </w:r>
      <w:r w:rsidRPr="00630386">
        <w:rPr>
          <w:rFonts w:ascii="Tempus Sans ITC" w:hAnsi="Tempus Sans ITC"/>
          <w:sz w:val="32"/>
          <w:szCs w:val="32"/>
        </w:rPr>
        <w:t xml:space="preserve">Gospel of </w:t>
      </w:r>
      <w:r>
        <w:rPr>
          <w:rFonts w:ascii="Tempus Sans ITC" w:hAnsi="Tempus Sans ITC"/>
          <w:sz w:val="32"/>
          <w:szCs w:val="32"/>
        </w:rPr>
        <w:t>the Week’</w:t>
      </w:r>
      <w:r w:rsidRPr="00630386">
        <w:rPr>
          <w:rFonts w:ascii="Tempus Sans ITC" w:hAnsi="Tempus Sans ITC"/>
          <w:sz w:val="32"/>
          <w:szCs w:val="32"/>
        </w:rPr>
        <w:t xml:space="preserve">, </w:t>
      </w:r>
      <w:r>
        <w:rPr>
          <w:rFonts w:ascii="Tempus Sans ITC" w:hAnsi="Tempus Sans ITC"/>
          <w:sz w:val="32"/>
          <w:szCs w:val="32"/>
        </w:rPr>
        <w:t>Wednesdays 7.45</w:t>
      </w:r>
      <w:r w:rsidRPr="00A1076A">
        <w:rPr>
          <w:rFonts w:ascii="Tempus Sans ITC" w:hAnsi="Tempus Sans ITC"/>
          <w:sz w:val="32"/>
          <w:szCs w:val="32"/>
        </w:rPr>
        <w:t>p.m.</w:t>
      </w:r>
      <w:proofErr w:type="gramEnd"/>
    </w:p>
    <w:p w:rsidR="003F0B67" w:rsidRPr="00397F69" w:rsidRDefault="003F0B67" w:rsidP="00225076">
      <w:pPr>
        <w:pStyle w:val="NoSpacing"/>
        <w:ind w:left="720"/>
        <w:rPr>
          <w:rFonts w:ascii="Tempus Sans ITC" w:hAnsi="Tempus Sans ITC"/>
          <w:sz w:val="28"/>
          <w:szCs w:val="28"/>
        </w:rPr>
      </w:pPr>
    </w:p>
    <w:p w:rsidR="003F0B67" w:rsidRDefault="00275199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spellStart"/>
      <w:r w:rsidRPr="00275199">
        <w:rPr>
          <w:rFonts w:ascii="Tempus Sans ITC" w:hAnsi="Tempus Sans ITC"/>
          <w:b/>
          <w:sz w:val="32"/>
          <w:szCs w:val="32"/>
        </w:rPr>
        <w:t>Malton</w:t>
      </w:r>
      <w:proofErr w:type="spellEnd"/>
      <w:r w:rsidRPr="00225076">
        <w:rPr>
          <w:rFonts w:ascii="Tempus Sans ITC" w:hAnsi="Tempus Sans ITC"/>
          <w:sz w:val="36"/>
          <w:szCs w:val="36"/>
        </w:rPr>
        <w:t xml:space="preserve"> </w:t>
      </w:r>
      <w:proofErr w:type="gramStart"/>
      <w:r w:rsidR="003F0B67" w:rsidRPr="00225076">
        <w:rPr>
          <w:rFonts w:ascii="Tempus Sans ITC" w:hAnsi="Tempus Sans ITC"/>
          <w:sz w:val="36"/>
          <w:szCs w:val="36"/>
        </w:rPr>
        <w:t>The</w:t>
      </w:r>
      <w:proofErr w:type="gramEnd"/>
      <w:r w:rsidR="003F0B67" w:rsidRPr="00225076">
        <w:rPr>
          <w:rFonts w:ascii="Tempus Sans ITC" w:hAnsi="Tempus Sans ITC"/>
          <w:sz w:val="32"/>
          <w:szCs w:val="32"/>
        </w:rPr>
        <w:t xml:space="preserve"> </w:t>
      </w:r>
      <w:r w:rsidR="003F0B67" w:rsidRPr="00446C4C">
        <w:rPr>
          <w:rFonts w:ascii="Tempus Sans ITC" w:hAnsi="Tempus Sans ITC"/>
          <w:sz w:val="32"/>
          <w:szCs w:val="32"/>
        </w:rPr>
        <w:t>Act of Consecration of Man</w:t>
      </w:r>
      <w:r w:rsidR="0003719F">
        <w:rPr>
          <w:rFonts w:ascii="Tempus Sans ITC" w:hAnsi="Tempus Sans ITC"/>
          <w:sz w:val="32"/>
          <w:szCs w:val="32"/>
        </w:rPr>
        <w:t>,</w:t>
      </w:r>
      <w:r w:rsidR="003F0B67">
        <w:rPr>
          <w:rFonts w:ascii="Tempus Sans ITC" w:hAnsi="Tempus Sans ITC"/>
          <w:sz w:val="32"/>
          <w:szCs w:val="32"/>
        </w:rPr>
        <w:t xml:space="preserve"> Sundays 10am</w:t>
      </w:r>
      <w:r>
        <w:rPr>
          <w:rFonts w:ascii="Tempus Sans ITC" w:hAnsi="Tempus Sans ITC"/>
          <w:sz w:val="32"/>
          <w:szCs w:val="32"/>
        </w:rPr>
        <w:t xml:space="preserve"> on</w:t>
      </w:r>
    </w:p>
    <w:p w:rsidR="003F0B67" w:rsidRDefault="003F0B67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proofErr w:type="spellStart"/>
      <w:r>
        <w:rPr>
          <w:rFonts w:ascii="Tempus Sans ITC" w:hAnsi="Tempus Sans ITC"/>
          <w:sz w:val="32"/>
          <w:szCs w:val="32"/>
        </w:rPr>
        <w:t>Michaelmas</w:t>
      </w:r>
      <w:proofErr w:type="spellEnd"/>
      <w:r>
        <w:rPr>
          <w:rFonts w:ascii="Tempus Sans ITC" w:hAnsi="Tempus Sans ITC"/>
          <w:sz w:val="32"/>
          <w:szCs w:val="32"/>
        </w:rPr>
        <w:t xml:space="preserve"> Tide </w:t>
      </w:r>
      <w:r>
        <w:rPr>
          <w:rFonts w:ascii="Tempus Sans ITC" w:hAnsi="Tempus Sans ITC"/>
          <w:sz w:val="32"/>
          <w:szCs w:val="32"/>
        </w:rPr>
        <w:tab/>
        <w:t>Oct. 1</w:t>
      </w:r>
      <w:r w:rsidR="006C6149">
        <w:rPr>
          <w:rFonts w:ascii="Tempus Sans ITC" w:hAnsi="Tempus Sans ITC"/>
          <w:sz w:val="32"/>
          <w:szCs w:val="32"/>
        </w:rPr>
        <w:t>9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</w:t>
      </w:r>
    </w:p>
    <w:p w:rsidR="003F0B67" w:rsidRDefault="003F0B67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November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Nov. 9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</w:t>
      </w:r>
    </w:p>
    <w:p w:rsidR="003F0B67" w:rsidRPr="00225076" w:rsidRDefault="003F0B67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Advent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Dec. 14</w:t>
      </w:r>
      <w:r w:rsidRPr="003F0B67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  </w:t>
      </w:r>
    </w:p>
    <w:p w:rsidR="003F0B67" w:rsidRPr="00275199" w:rsidRDefault="00F97AB5" w:rsidP="003F0B67">
      <w:pPr>
        <w:pStyle w:val="NoSpacing"/>
        <w:ind w:left="72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Evening Service on Oct. 12</w:t>
      </w:r>
      <w:r w:rsidRPr="00F97AB5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 xml:space="preserve">: </w:t>
      </w:r>
      <w:r w:rsidR="00275199">
        <w:rPr>
          <w:rFonts w:ascii="Tempus Sans ITC" w:hAnsi="Tempus Sans ITC"/>
          <w:sz w:val="32"/>
          <w:szCs w:val="32"/>
        </w:rPr>
        <w:t>‘</w:t>
      </w:r>
      <w:r>
        <w:rPr>
          <w:rFonts w:ascii="Tempus Sans ITC" w:hAnsi="Tempus Sans ITC"/>
          <w:sz w:val="32"/>
          <w:szCs w:val="32"/>
        </w:rPr>
        <w:t>The Spirit of Our Time</w:t>
      </w:r>
      <w:r w:rsidR="00275199">
        <w:rPr>
          <w:rFonts w:ascii="Tempus Sans ITC" w:hAnsi="Tempus Sans ITC"/>
          <w:sz w:val="32"/>
          <w:szCs w:val="32"/>
        </w:rPr>
        <w:t>’</w:t>
      </w:r>
      <w:r>
        <w:rPr>
          <w:rFonts w:ascii="Tempus Sans ITC" w:hAnsi="Tempus Sans ITC"/>
          <w:sz w:val="32"/>
          <w:szCs w:val="32"/>
        </w:rPr>
        <w:t xml:space="preserve"> 7.30pm</w:t>
      </w:r>
    </w:p>
    <w:p w:rsidR="00225076" w:rsidRPr="00525B16" w:rsidRDefault="00225076" w:rsidP="00525B16">
      <w:pPr>
        <w:pStyle w:val="NoSpacing"/>
        <w:ind w:left="2160" w:right="270"/>
        <w:rPr>
          <w:rFonts w:ascii="Tempus Sans ITC" w:hAnsi="Tempus Sans ITC"/>
          <w:sz w:val="32"/>
          <w:szCs w:val="32"/>
        </w:rPr>
      </w:pPr>
      <w:r w:rsidRPr="00525B16">
        <w:rPr>
          <w:rFonts w:ascii="Tempus Sans ITC" w:hAnsi="Tempus Sans ITC"/>
          <w:sz w:val="32"/>
          <w:szCs w:val="32"/>
        </w:rPr>
        <w:lastRenderedPageBreak/>
        <w:t xml:space="preserve">Gospel Readings during the </w:t>
      </w:r>
      <w:proofErr w:type="gramStart"/>
      <w:r w:rsidRPr="00525B16">
        <w:rPr>
          <w:rFonts w:ascii="Tempus Sans ITC" w:hAnsi="Tempus Sans ITC"/>
          <w:sz w:val="32"/>
          <w:szCs w:val="32"/>
        </w:rPr>
        <w:t>Autumn</w:t>
      </w:r>
      <w:proofErr w:type="gramEnd"/>
      <w:r w:rsidRPr="00525B16">
        <w:rPr>
          <w:rFonts w:ascii="Tempus Sans ITC" w:hAnsi="Tempus Sans ITC"/>
          <w:sz w:val="32"/>
          <w:szCs w:val="32"/>
        </w:rPr>
        <w:t>: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Sept. 29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 xml:space="preserve">St. </w:t>
      </w:r>
      <w:proofErr w:type="gramStart"/>
      <w:r>
        <w:rPr>
          <w:rFonts w:ascii="Tempus Sans ITC" w:hAnsi="Tempus Sans ITC"/>
          <w:sz w:val="28"/>
          <w:szCs w:val="28"/>
        </w:rPr>
        <w:t>Matthew  XXII</w:t>
      </w:r>
      <w:proofErr w:type="gramEnd"/>
      <w:r>
        <w:rPr>
          <w:rFonts w:ascii="Tempus Sans ITC" w:hAnsi="Tempus Sans ITC"/>
          <w:sz w:val="28"/>
          <w:szCs w:val="28"/>
        </w:rPr>
        <w:t>, 1-14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proofErr w:type="gramStart"/>
      <w:r>
        <w:rPr>
          <w:rFonts w:ascii="Tempus Sans ITC" w:hAnsi="Tempus Sans ITC"/>
          <w:sz w:val="28"/>
          <w:szCs w:val="28"/>
        </w:rPr>
        <w:t>Oct.</w:t>
      </w:r>
      <w:proofErr w:type="gramEnd"/>
      <w:r>
        <w:rPr>
          <w:rFonts w:ascii="Tempus Sans ITC" w:hAnsi="Tempus Sans ITC"/>
          <w:sz w:val="28"/>
          <w:szCs w:val="28"/>
        </w:rPr>
        <w:t xml:space="preserve">  5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 xml:space="preserve">St. </w:t>
      </w:r>
      <w:proofErr w:type="gramStart"/>
      <w:r>
        <w:rPr>
          <w:rFonts w:ascii="Tempus Sans ITC" w:hAnsi="Tempus Sans ITC"/>
          <w:sz w:val="28"/>
          <w:szCs w:val="28"/>
        </w:rPr>
        <w:t>Matthew  XXII</w:t>
      </w:r>
      <w:proofErr w:type="gramEnd"/>
      <w:r>
        <w:rPr>
          <w:rFonts w:ascii="Tempus Sans ITC" w:hAnsi="Tempus Sans ITC"/>
          <w:sz w:val="28"/>
          <w:szCs w:val="28"/>
        </w:rPr>
        <w:t>, 1-14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Oct. 12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 xml:space="preserve">St. </w:t>
      </w:r>
      <w:proofErr w:type="gramStart"/>
      <w:r>
        <w:rPr>
          <w:rFonts w:ascii="Tempus Sans ITC" w:hAnsi="Tempus Sans ITC"/>
          <w:sz w:val="28"/>
          <w:szCs w:val="28"/>
        </w:rPr>
        <w:t>Matthew  V</w:t>
      </w:r>
      <w:proofErr w:type="gramEnd"/>
      <w:r>
        <w:rPr>
          <w:rFonts w:ascii="Tempus Sans ITC" w:hAnsi="Tempus Sans ITC"/>
          <w:sz w:val="28"/>
          <w:szCs w:val="28"/>
        </w:rPr>
        <w:t>, 1-16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Oct. 19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Revelations I, 10-20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Oct. 26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Romans IV, 13-25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Nov. 2</w:t>
      </w:r>
      <w:r w:rsidRPr="001A4F79">
        <w:rPr>
          <w:rFonts w:ascii="Tempus Sans ITC" w:hAnsi="Tempus Sans ITC"/>
          <w:sz w:val="28"/>
          <w:szCs w:val="28"/>
          <w:vertAlign w:val="superscript"/>
        </w:rPr>
        <w:t>nd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proofErr w:type="gramStart"/>
      <w:r>
        <w:rPr>
          <w:rFonts w:ascii="Tempus Sans ITC" w:hAnsi="Tempus Sans ITC"/>
          <w:sz w:val="28"/>
          <w:szCs w:val="28"/>
        </w:rPr>
        <w:t>Revelations  III,7</w:t>
      </w:r>
      <w:proofErr w:type="gramEnd"/>
      <w:r>
        <w:rPr>
          <w:rFonts w:ascii="Tempus Sans ITC" w:hAnsi="Tempus Sans ITC"/>
          <w:sz w:val="28"/>
          <w:szCs w:val="28"/>
        </w:rPr>
        <w:t>-13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Nov. 9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proofErr w:type="gramStart"/>
      <w:r>
        <w:rPr>
          <w:rFonts w:ascii="Tempus Sans ITC" w:hAnsi="Tempus Sans ITC"/>
          <w:sz w:val="28"/>
          <w:szCs w:val="28"/>
        </w:rPr>
        <w:t>Revelations  IV</w:t>
      </w:r>
      <w:proofErr w:type="gramEnd"/>
      <w:r>
        <w:rPr>
          <w:rFonts w:ascii="Tempus Sans ITC" w:hAnsi="Tempus Sans ITC"/>
          <w:sz w:val="28"/>
          <w:szCs w:val="28"/>
        </w:rPr>
        <w:t xml:space="preserve">, 1-11 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Nov. 16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proofErr w:type="gramStart"/>
      <w:r>
        <w:rPr>
          <w:rFonts w:ascii="Tempus Sans ITC" w:hAnsi="Tempus Sans ITC"/>
          <w:sz w:val="28"/>
          <w:szCs w:val="28"/>
        </w:rPr>
        <w:t>Revelations  VII</w:t>
      </w:r>
      <w:proofErr w:type="gramEnd"/>
      <w:r>
        <w:rPr>
          <w:rFonts w:ascii="Tempus Sans ITC" w:hAnsi="Tempus Sans ITC"/>
          <w:sz w:val="28"/>
          <w:szCs w:val="28"/>
        </w:rPr>
        <w:t xml:space="preserve">, 9-17 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Nov. 23</w:t>
      </w:r>
      <w:r w:rsidRPr="001A4F79">
        <w:rPr>
          <w:rFonts w:ascii="Tempus Sans ITC" w:hAnsi="Tempus Sans ITC"/>
          <w:sz w:val="28"/>
          <w:szCs w:val="28"/>
          <w:vertAlign w:val="superscript"/>
        </w:rPr>
        <w:t>rd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Revelations XIV, 13-20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Nov. 30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St. Luke XXI, 25-36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proofErr w:type="gramStart"/>
      <w:r>
        <w:rPr>
          <w:rFonts w:ascii="Tempus Sans ITC" w:hAnsi="Tempus Sans ITC"/>
          <w:sz w:val="28"/>
          <w:szCs w:val="28"/>
        </w:rPr>
        <w:t>Dec.</w:t>
      </w:r>
      <w:proofErr w:type="gramEnd"/>
      <w:r>
        <w:rPr>
          <w:rFonts w:ascii="Tempus Sans ITC" w:hAnsi="Tempus Sans ITC"/>
          <w:sz w:val="28"/>
          <w:szCs w:val="28"/>
        </w:rPr>
        <w:t xml:space="preserve">  7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  <w:vertAlign w:val="superscript"/>
        </w:rPr>
        <w:tab/>
      </w:r>
      <w:r>
        <w:rPr>
          <w:rFonts w:ascii="Tempus Sans ITC" w:hAnsi="Tempus Sans ITC"/>
          <w:sz w:val="28"/>
          <w:szCs w:val="28"/>
          <w:vertAlign w:val="superscript"/>
        </w:rPr>
        <w:tab/>
      </w:r>
      <w:r>
        <w:rPr>
          <w:rFonts w:ascii="Tempus Sans ITC" w:hAnsi="Tempus Sans ITC"/>
          <w:sz w:val="28"/>
          <w:szCs w:val="28"/>
        </w:rPr>
        <w:t>St. Luke XXI, 25-36</w:t>
      </w:r>
    </w:p>
    <w:p w:rsidR="0022507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Dec. 14</w:t>
      </w:r>
      <w:r w:rsidRPr="001A4F79">
        <w:rPr>
          <w:rFonts w:ascii="Tempus Sans ITC" w:hAnsi="Tempus Sans ITC"/>
          <w:sz w:val="28"/>
          <w:szCs w:val="28"/>
          <w:vertAlign w:val="superscript"/>
        </w:rPr>
        <w:t>th</w:t>
      </w:r>
      <w:r>
        <w:rPr>
          <w:rFonts w:ascii="Tempus Sans ITC" w:hAnsi="Tempus Sans ITC"/>
          <w:sz w:val="28"/>
          <w:szCs w:val="28"/>
          <w:vertAlign w:val="superscript"/>
        </w:rPr>
        <w:tab/>
      </w:r>
      <w:r>
        <w:rPr>
          <w:rFonts w:ascii="Tempus Sans ITC" w:hAnsi="Tempus Sans ITC"/>
          <w:sz w:val="28"/>
          <w:szCs w:val="28"/>
          <w:vertAlign w:val="superscript"/>
        </w:rPr>
        <w:tab/>
      </w:r>
      <w:r>
        <w:rPr>
          <w:rFonts w:ascii="Tempus Sans ITC" w:hAnsi="Tempus Sans ITC"/>
          <w:sz w:val="28"/>
          <w:szCs w:val="28"/>
        </w:rPr>
        <w:t>St. Luke XXI, 25-36</w:t>
      </w:r>
    </w:p>
    <w:p w:rsidR="00630386" w:rsidRDefault="0022507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Dec. 21</w:t>
      </w:r>
      <w:r w:rsidRPr="00AB6C8C">
        <w:rPr>
          <w:rFonts w:ascii="Tempus Sans ITC" w:hAnsi="Tempus Sans ITC"/>
          <w:sz w:val="28"/>
          <w:szCs w:val="28"/>
          <w:vertAlign w:val="superscript"/>
        </w:rPr>
        <w:t>st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St. Luke XXI, 25-36</w:t>
      </w:r>
    </w:p>
    <w:p w:rsidR="00630386" w:rsidRDefault="00630386" w:rsidP="00525B16">
      <w:pPr>
        <w:pStyle w:val="NoSpacing"/>
        <w:ind w:left="2160" w:right="270"/>
        <w:rPr>
          <w:rFonts w:ascii="Tempus Sans ITC" w:hAnsi="Tempus Sans ITC"/>
          <w:sz w:val="28"/>
          <w:szCs w:val="28"/>
        </w:rPr>
      </w:pPr>
    </w:p>
    <w:p w:rsidR="00630386" w:rsidRDefault="00630386" w:rsidP="00525B16">
      <w:pPr>
        <w:pStyle w:val="NoSpacing"/>
        <w:ind w:left="2160" w:right="270"/>
        <w:rPr>
          <w:rFonts w:ascii="Tempus Sans ITC" w:hAnsi="Tempus Sans ITC"/>
          <w:i/>
          <w:sz w:val="28"/>
          <w:szCs w:val="28"/>
        </w:rPr>
      </w:pPr>
      <w:r w:rsidRPr="002D1D70">
        <w:rPr>
          <w:rFonts w:ascii="Tempus Sans ITC" w:hAnsi="Tempus Sans ITC"/>
          <w:i/>
          <w:sz w:val="28"/>
          <w:szCs w:val="28"/>
        </w:rPr>
        <w:t xml:space="preserve">JPL </w:t>
      </w:r>
      <w:r>
        <w:rPr>
          <w:rFonts w:ascii="Tempus Sans ITC" w:hAnsi="Tempus Sans ITC"/>
          <w:i/>
          <w:sz w:val="28"/>
          <w:szCs w:val="28"/>
        </w:rPr>
        <w:t xml:space="preserve">is </w:t>
      </w:r>
      <w:r w:rsidRPr="002D1D70">
        <w:rPr>
          <w:rFonts w:ascii="Tempus Sans ITC" w:hAnsi="Tempus Sans ITC"/>
          <w:i/>
          <w:sz w:val="28"/>
          <w:szCs w:val="28"/>
        </w:rPr>
        <w:t>a</w:t>
      </w:r>
      <w:r>
        <w:rPr>
          <w:rFonts w:ascii="Tempus Sans ITC" w:hAnsi="Tempus Sans ITC"/>
          <w:i/>
          <w:sz w:val="28"/>
          <w:szCs w:val="28"/>
        </w:rPr>
        <w:t>way:</w:t>
      </w:r>
      <w:r>
        <w:rPr>
          <w:rFonts w:ascii="Tempus Sans ITC" w:hAnsi="Tempus Sans ITC"/>
          <w:i/>
          <w:sz w:val="28"/>
          <w:szCs w:val="28"/>
        </w:rPr>
        <w:tab/>
      </w:r>
      <w:r>
        <w:rPr>
          <w:rFonts w:ascii="Tempus Sans ITC" w:hAnsi="Tempus Sans ITC"/>
          <w:i/>
          <w:sz w:val="28"/>
          <w:szCs w:val="28"/>
        </w:rPr>
        <w:tab/>
        <w:t>6. – 10. Oct. Synod Forest Row</w:t>
      </w:r>
    </w:p>
    <w:p w:rsidR="00630386" w:rsidRDefault="00630386" w:rsidP="00525B16">
      <w:pPr>
        <w:pStyle w:val="NoSpacing"/>
        <w:ind w:left="2160" w:right="27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i/>
          <w:sz w:val="28"/>
          <w:szCs w:val="28"/>
        </w:rPr>
        <w:tab/>
      </w:r>
      <w:r>
        <w:rPr>
          <w:rFonts w:ascii="Tempus Sans ITC" w:hAnsi="Tempus Sans ITC"/>
          <w:i/>
          <w:sz w:val="28"/>
          <w:szCs w:val="28"/>
        </w:rPr>
        <w:tab/>
      </w:r>
      <w:r>
        <w:rPr>
          <w:rFonts w:ascii="Tempus Sans ITC" w:hAnsi="Tempus Sans ITC"/>
          <w:i/>
          <w:sz w:val="28"/>
          <w:szCs w:val="28"/>
        </w:rPr>
        <w:tab/>
        <w:t>24. – 27. Nov. Germany</w:t>
      </w:r>
      <w:r>
        <w:rPr>
          <w:rFonts w:ascii="Tempus Sans ITC" w:hAnsi="Tempus Sans ITC"/>
          <w:sz w:val="32"/>
          <w:szCs w:val="32"/>
        </w:rPr>
        <w:tab/>
      </w:r>
    </w:p>
    <w:p w:rsidR="00630386" w:rsidRDefault="00630386" w:rsidP="00525B16">
      <w:pPr>
        <w:pStyle w:val="NoSpacing"/>
        <w:ind w:left="450" w:right="270"/>
        <w:rPr>
          <w:rFonts w:ascii="Tempus Sans ITC" w:hAnsi="Tempus Sans ITC"/>
          <w:sz w:val="32"/>
          <w:szCs w:val="32"/>
        </w:rPr>
      </w:pPr>
    </w:p>
    <w:p w:rsidR="00E1466B" w:rsidRPr="00E1466B" w:rsidRDefault="00E1466B" w:rsidP="00E1466B">
      <w:pPr>
        <w:pStyle w:val="NoSpacing"/>
        <w:ind w:left="540" w:right="90"/>
        <w:jc w:val="both"/>
        <w:rPr>
          <w:rFonts w:ascii="Tempus Sans ITC" w:hAnsi="Tempus Sans ITC"/>
          <w:sz w:val="28"/>
          <w:szCs w:val="28"/>
        </w:rPr>
      </w:pPr>
      <w:r w:rsidRPr="00E1466B">
        <w:rPr>
          <w:rFonts w:ascii="Tempus Sans ITC" w:hAnsi="Tempus Sans ITC"/>
          <w:sz w:val="28"/>
          <w:szCs w:val="28"/>
        </w:rPr>
        <w:t xml:space="preserve">When days shorten it becomes colder. We need to dress more warmly. It is like putting on </w:t>
      </w:r>
      <w:proofErr w:type="spellStart"/>
      <w:r w:rsidRPr="00E1466B">
        <w:rPr>
          <w:rFonts w:ascii="Tempus Sans ITC" w:hAnsi="Tempus Sans ITC"/>
          <w:sz w:val="28"/>
          <w:szCs w:val="28"/>
        </w:rPr>
        <w:t>armour</w:t>
      </w:r>
      <w:proofErr w:type="spellEnd"/>
      <w:r w:rsidRPr="00E1466B">
        <w:rPr>
          <w:rFonts w:ascii="Tempus Sans ITC" w:hAnsi="Tempus Sans ITC"/>
          <w:sz w:val="28"/>
          <w:szCs w:val="28"/>
        </w:rPr>
        <w:t xml:space="preserve">, even as knights of old did when confronting </w:t>
      </w:r>
      <w:r w:rsidR="00E33627">
        <w:rPr>
          <w:rFonts w:ascii="Tempus Sans ITC" w:hAnsi="Tempus Sans ITC"/>
          <w:sz w:val="28"/>
          <w:szCs w:val="28"/>
        </w:rPr>
        <w:t>e</w:t>
      </w:r>
      <w:r w:rsidRPr="00E1466B">
        <w:rPr>
          <w:rFonts w:ascii="Tempus Sans ITC" w:hAnsi="Tempus Sans ITC"/>
          <w:sz w:val="28"/>
          <w:szCs w:val="28"/>
        </w:rPr>
        <w:t>vil. When it becomes colder between people we try to counter that with a cloak of ‘manners’.</w:t>
      </w:r>
    </w:p>
    <w:p w:rsidR="00E1466B" w:rsidRPr="00E1466B" w:rsidRDefault="00E1466B" w:rsidP="00E1466B">
      <w:pPr>
        <w:pStyle w:val="NoSpacing"/>
        <w:ind w:left="540" w:right="90"/>
        <w:jc w:val="both"/>
        <w:rPr>
          <w:rFonts w:ascii="Tempus Sans ITC" w:hAnsi="Tempus Sans ITC"/>
          <w:sz w:val="28"/>
          <w:szCs w:val="28"/>
        </w:rPr>
      </w:pPr>
      <w:r w:rsidRPr="00E1466B">
        <w:rPr>
          <w:rFonts w:ascii="Tempus Sans ITC" w:hAnsi="Tempus Sans ITC"/>
          <w:sz w:val="28"/>
          <w:szCs w:val="28"/>
        </w:rPr>
        <w:t xml:space="preserve">When nature’s dark times come they cannot be prevented; we just wait for spring for the sun’s strength to return. But between people we can do more: we can replace mere manners with bold interest; we can allow ourselves to experience ‘how </w:t>
      </w:r>
      <w:r w:rsidRPr="00E1466B">
        <w:rPr>
          <w:rFonts w:ascii="Tempus Sans ITC" w:hAnsi="Tempus Sans ITC"/>
          <w:i/>
          <w:sz w:val="28"/>
          <w:szCs w:val="28"/>
        </w:rPr>
        <w:t>they</w:t>
      </w:r>
      <w:r w:rsidRPr="00E1466B">
        <w:rPr>
          <w:rFonts w:ascii="Tempus Sans ITC" w:hAnsi="Tempus Sans ITC"/>
          <w:sz w:val="28"/>
          <w:szCs w:val="28"/>
        </w:rPr>
        <w:t xml:space="preserve"> tick’.</w:t>
      </w:r>
    </w:p>
    <w:p w:rsidR="00E1466B" w:rsidRPr="00E1466B" w:rsidRDefault="00E1466B" w:rsidP="00E1466B">
      <w:pPr>
        <w:pStyle w:val="NoSpacing"/>
        <w:ind w:left="540" w:right="90"/>
        <w:jc w:val="both"/>
        <w:rPr>
          <w:rFonts w:ascii="Tempus Sans ITC" w:hAnsi="Tempus Sans ITC"/>
          <w:sz w:val="28"/>
          <w:szCs w:val="28"/>
        </w:rPr>
      </w:pPr>
      <w:r w:rsidRPr="00E1466B">
        <w:rPr>
          <w:rFonts w:ascii="Tempus Sans ITC" w:hAnsi="Tempus Sans ITC"/>
          <w:sz w:val="28"/>
          <w:szCs w:val="28"/>
        </w:rPr>
        <w:t>Interest is a medium; in it and by it love can grow. If we develop interest in the Divine it will be Love with a capital ‘L’.</w:t>
      </w:r>
    </w:p>
    <w:p w:rsidR="00E1466B" w:rsidRDefault="00E1466B" w:rsidP="00E1466B">
      <w:pPr>
        <w:pStyle w:val="NoSpacing"/>
        <w:ind w:left="540" w:right="90"/>
        <w:jc w:val="both"/>
        <w:rPr>
          <w:rFonts w:ascii="Tempus Sans ITC" w:hAnsi="Tempus Sans ITC"/>
          <w:sz w:val="28"/>
          <w:szCs w:val="28"/>
        </w:rPr>
      </w:pPr>
      <w:r w:rsidRPr="00E1466B">
        <w:rPr>
          <w:rFonts w:ascii="Tempus Sans ITC" w:hAnsi="Tempus Sans ITC"/>
          <w:sz w:val="28"/>
          <w:szCs w:val="28"/>
        </w:rPr>
        <w:t xml:space="preserve">Engaging with the ‘Word of God’ by reading </w:t>
      </w:r>
      <w:proofErr w:type="gramStart"/>
      <w:r w:rsidRPr="00E1466B">
        <w:rPr>
          <w:rFonts w:ascii="Tempus Sans ITC" w:hAnsi="Tempus Sans ITC"/>
          <w:sz w:val="28"/>
          <w:szCs w:val="28"/>
        </w:rPr>
        <w:t>holy scriptures</w:t>
      </w:r>
      <w:proofErr w:type="gramEnd"/>
      <w:r w:rsidRPr="00E1466B">
        <w:rPr>
          <w:rFonts w:ascii="Tempus Sans ITC" w:hAnsi="Tempus Sans ITC"/>
          <w:sz w:val="28"/>
          <w:szCs w:val="28"/>
        </w:rPr>
        <w:t xml:space="preserve"> this interest can evolve. At </w:t>
      </w:r>
      <w:proofErr w:type="spellStart"/>
      <w:r w:rsidRPr="00E1466B">
        <w:rPr>
          <w:rFonts w:ascii="Tempus Sans ITC" w:hAnsi="Tempus Sans ITC"/>
          <w:sz w:val="28"/>
          <w:szCs w:val="28"/>
        </w:rPr>
        <w:t>Michaelmas</w:t>
      </w:r>
      <w:proofErr w:type="spellEnd"/>
      <w:r w:rsidRPr="00E1466B">
        <w:rPr>
          <w:rFonts w:ascii="Tempus Sans ITC" w:hAnsi="Tempus Sans ITC"/>
          <w:sz w:val="28"/>
          <w:szCs w:val="28"/>
        </w:rPr>
        <w:t xml:space="preserve"> we are challenged</w:t>
      </w:r>
      <w:r w:rsidR="00497F52">
        <w:rPr>
          <w:rFonts w:ascii="Tempus Sans ITC" w:hAnsi="Tempus Sans ITC"/>
          <w:sz w:val="28"/>
          <w:szCs w:val="28"/>
        </w:rPr>
        <w:t xml:space="preserve"> by the Gospels</w:t>
      </w:r>
      <w:r w:rsidRPr="00E1466B">
        <w:rPr>
          <w:rFonts w:ascii="Tempus Sans ITC" w:hAnsi="Tempus Sans ITC"/>
          <w:sz w:val="28"/>
          <w:szCs w:val="28"/>
        </w:rPr>
        <w:t xml:space="preserve"> to put on our ‘Wedding Garments’ and to be prepared for the ‘Revelations’ of the spirit world so that we can ‘stand upright before the Son of Man’. </w:t>
      </w:r>
    </w:p>
    <w:p w:rsidR="00887AD3" w:rsidRDefault="00887AD3" w:rsidP="00E1466B">
      <w:pPr>
        <w:pStyle w:val="NoSpacing"/>
        <w:ind w:left="540" w:right="90"/>
        <w:jc w:val="both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Please feel</w:t>
      </w:r>
      <w:r w:rsidRPr="00E1466B">
        <w:rPr>
          <w:rFonts w:ascii="Tempus Sans ITC" w:hAnsi="Tempus Sans ITC"/>
          <w:sz w:val="28"/>
          <w:szCs w:val="28"/>
        </w:rPr>
        <w:t xml:space="preserve"> warmly invited</w:t>
      </w:r>
      <w:r>
        <w:rPr>
          <w:rFonts w:ascii="Tempus Sans ITC" w:hAnsi="Tempus Sans ITC"/>
          <w:sz w:val="28"/>
          <w:szCs w:val="28"/>
        </w:rPr>
        <w:t xml:space="preserve"> to our study group on the gospel of the week</w:t>
      </w:r>
      <w:r w:rsidRPr="00E1466B">
        <w:rPr>
          <w:rFonts w:ascii="Tempus Sans ITC" w:hAnsi="Tempus Sans ITC"/>
          <w:sz w:val="28"/>
          <w:szCs w:val="28"/>
        </w:rPr>
        <w:t>.</w:t>
      </w:r>
    </w:p>
    <w:p w:rsidR="0003719F" w:rsidRDefault="00525B16" w:rsidP="00525B16">
      <w:pPr>
        <w:pStyle w:val="NoSpacing"/>
        <w:ind w:left="450" w:right="270"/>
        <w:jc w:val="right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JPL</w:t>
      </w:r>
    </w:p>
    <w:p w:rsidR="007C226C" w:rsidRDefault="007C226C" w:rsidP="007C226C">
      <w:pPr>
        <w:pStyle w:val="NoSpacing"/>
        <w:jc w:val="center"/>
        <w:rPr>
          <w:rFonts w:ascii="Tempus Sans ITC" w:hAnsi="Tempus Sans ITC"/>
          <w:sz w:val="32"/>
          <w:szCs w:val="32"/>
        </w:rPr>
      </w:pPr>
      <w:r w:rsidRPr="00887AD3">
        <w:rPr>
          <w:rFonts w:ascii="Tempus Sans ITC" w:hAnsi="Tempus Sans ITC"/>
          <w:sz w:val="32"/>
          <w:szCs w:val="32"/>
        </w:rPr>
        <w:lastRenderedPageBreak/>
        <w:t xml:space="preserve">Rev. Jens-Peter </w:t>
      </w:r>
      <w:proofErr w:type="spellStart"/>
      <w:r w:rsidRPr="00887AD3">
        <w:rPr>
          <w:rFonts w:ascii="Tempus Sans ITC" w:hAnsi="Tempus Sans ITC"/>
          <w:sz w:val="32"/>
          <w:szCs w:val="32"/>
        </w:rPr>
        <w:t>Linde</w:t>
      </w:r>
      <w:proofErr w:type="spellEnd"/>
      <w:r w:rsidR="00A1076A">
        <w:rPr>
          <w:rFonts w:ascii="Tempus Sans ITC" w:hAnsi="Tempus Sans ITC"/>
          <w:sz w:val="32"/>
          <w:szCs w:val="32"/>
        </w:rPr>
        <w:t>, e</w:t>
      </w:r>
      <w:r w:rsidRPr="00887AD3">
        <w:rPr>
          <w:rFonts w:ascii="Tempus Sans ITC" w:hAnsi="Tempus Sans ITC"/>
          <w:sz w:val="32"/>
          <w:szCs w:val="32"/>
        </w:rPr>
        <w:t xml:space="preserve">mail: </w:t>
      </w:r>
      <w:hyperlink r:id="rId5" w:history="1">
        <w:r w:rsidR="00A1076A" w:rsidRPr="00A1076A">
          <w:rPr>
            <w:rStyle w:val="Hyperlink"/>
            <w:rFonts w:ascii="Tempus Sans ITC" w:hAnsi="Tempus Sans ITC"/>
            <w:color w:val="auto"/>
            <w:sz w:val="32"/>
            <w:szCs w:val="32"/>
          </w:rPr>
          <w:t>jplinde@hotmail.co.uk</w:t>
        </w:r>
      </w:hyperlink>
    </w:p>
    <w:p w:rsidR="009A22ED" w:rsidRDefault="00A1076A" w:rsidP="007C226C">
      <w:pPr>
        <w:pStyle w:val="NoSpacing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Iona Flat, </w:t>
      </w:r>
      <w:proofErr w:type="spellStart"/>
      <w:r>
        <w:rPr>
          <w:rFonts w:ascii="Tempus Sans ITC" w:hAnsi="Tempus Sans ITC"/>
          <w:sz w:val="32"/>
          <w:szCs w:val="32"/>
        </w:rPr>
        <w:t>Botton</w:t>
      </w:r>
      <w:proofErr w:type="spellEnd"/>
      <w:r>
        <w:rPr>
          <w:rFonts w:ascii="Tempus Sans ITC" w:hAnsi="Tempus Sans ITC"/>
          <w:sz w:val="32"/>
          <w:szCs w:val="32"/>
        </w:rPr>
        <w:t xml:space="preserve"> Village, Danby / </w:t>
      </w:r>
      <w:proofErr w:type="spellStart"/>
      <w:r>
        <w:rPr>
          <w:rFonts w:ascii="Tempus Sans ITC" w:hAnsi="Tempus Sans ITC"/>
          <w:sz w:val="32"/>
          <w:szCs w:val="32"/>
        </w:rPr>
        <w:t>Whitby</w:t>
      </w:r>
      <w:proofErr w:type="spellEnd"/>
      <w:r>
        <w:rPr>
          <w:rFonts w:ascii="Tempus Sans ITC" w:hAnsi="Tempus Sans ITC"/>
          <w:sz w:val="32"/>
          <w:szCs w:val="32"/>
        </w:rPr>
        <w:t>, NY21 2NJ</w:t>
      </w:r>
    </w:p>
    <w:p w:rsidR="007C226C" w:rsidRPr="00887AD3" w:rsidRDefault="007C226C" w:rsidP="007C226C">
      <w:pPr>
        <w:pStyle w:val="NoSpacing"/>
        <w:jc w:val="center"/>
        <w:rPr>
          <w:rFonts w:ascii="Tempus Sans ITC" w:hAnsi="Tempus Sans ITC"/>
          <w:sz w:val="32"/>
          <w:szCs w:val="32"/>
        </w:rPr>
      </w:pPr>
      <w:r w:rsidRPr="00887AD3">
        <w:rPr>
          <w:rFonts w:ascii="Tempus Sans ITC" w:hAnsi="Tempus Sans ITC"/>
          <w:sz w:val="32"/>
          <w:szCs w:val="32"/>
        </w:rPr>
        <w:t>Tel: 01287 661281</w:t>
      </w:r>
      <w:r w:rsidR="00A34750" w:rsidRPr="00887AD3">
        <w:rPr>
          <w:rFonts w:ascii="Tempus Sans ITC" w:hAnsi="Tempus Sans ITC"/>
          <w:sz w:val="32"/>
          <w:szCs w:val="32"/>
        </w:rPr>
        <w:tab/>
      </w:r>
      <w:r w:rsidRPr="00887AD3">
        <w:rPr>
          <w:rFonts w:ascii="Tempus Sans ITC" w:hAnsi="Tempus Sans ITC"/>
          <w:sz w:val="32"/>
          <w:szCs w:val="32"/>
        </w:rPr>
        <w:t>Mobile</w:t>
      </w:r>
      <w:r w:rsidR="00A34750" w:rsidRPr="00887AD3">
        <w:rPr>
          <w:rFonts w:ascii="Tempus Sans ITC" w:hAnsi="Tempus Sans ITC"/>
          <w:sz w:val="32"/>
          <w:szCs w:val="32"/>
        </w:rPr>
        <w:t xml:space="preserve">: </w:t>
      </w:r>
      <w:r w:rsidRPr="00887AD3">
        <w:rPr>
          <w:rFonts w:ascii="Tempus Sans ITC" w:hAnsi="Tempus Sans ITC"/>
          <w:sz w:val="32"/>
          <w:szCs w:val="32"/>
        </w:rPr>
        <w:t>07986261329</w:t>
      </w:r>
      <w:r w:rsidR="009A22ED">
        <w:rPr>
          <w:rFonts w:ascii="Tempus Sans ITC" w:hAnsi="Tempus Sans ITC"/>
          <w:sz w:val="32"/>
          <w:szCs w:val="32"/>
        </w:rPr>
        <w:t xml:space="preserve"> (erratic reception)</w:t>
      </w:r>
    </w:p>
    <w:p w:rsidR="007C226C" w:rsidRPr="00FF682B" w:rsidRDefault="007C226C" w:rsidP="007C226C">
      <w:pPr>
        <w:pStyle w:val="NoSpacing"/>
        <w:jc w:val="center"/>
        <w:rPr>
          <w:rFonts w:ascii="Tempus Sans ITC" w:hAnsi="Tempus Sans ITC"/>
          <w:sz w:val="36"/>
          <w:szCs w:val="36"/>
        </w:rPr>
      </w:pPr>
    </w:p>
    <w:p w:rsidR="007C226C" w:rsidRPr="004623D8" w:rsidRDefault="007C226C" w:rsidP="00887AD3">
      <w:pPr>
        <w:pStyle w:val="NoSpacing"/>
        <w:ind w:left="540" w:right="540"/>
        <w:jc w:val="both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>The Christian Community is funded by the donations of its members and friends. For details of standing orders and covenants please contact one of the treasurers.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Treasurers in </w:t>
      </w:r>
      <w:proofErr w:type="spellStart"/>
      <w:r w:rsidRPr="004623D8">
        <w:rPr>
          <w:rFonts w:ascii="Tempus Sans ITC" w:hAnsi="Tempus Sans ITC"/>
          <w:sz w:val="32"/>
          <w:szCs w:val="32"/>
        </w:rPr>
        <w:t>Botton</w:t>
      </w:r>
      <w:proofErr w:type="spellEnd"/>
      <w:r w:rsidRPr="004623D8">
        <w:rPr>
          <w:rFonts w:ascii="Tempus Sans ITC" w:hAnsi="Tempus Sans ITC"/>
          <w:sz w:val="32"/>
          <w:szCs w:val="32"/>
        </w:rPr>
        <w:t>:</w:t>
      </w:r>
    </w:p>
    <w:p w:rsidR="007C226C" w:rsidRPr="00762CC6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762CC6">
        <w:rPr>
          <w:rFonts w:ascii="Tempus Sans ITC" w:hAnsi="Tempus Sans ITC"/>
          <w:sz w:val="32"/>
          <w:szCs w:val="32"/>
        </w:rPr>
        <w:t>Kathryn von Stein</w:t>
      </w:r>
      <w:r w:rsidRPr="00762CC6">
        <w:rPr>
          <w:rFonts w:ascii="Tempus Sans ITC" w:hAnsi="Tempus Sans ITC"/>
          <w:sz w:val="32"/>
          <w:szCs w:val="32"/>
        </w:rPr>
        <w:tab/>
        <w:t>Tel. 01287 - 661 218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Gilberto </w:t>
      </w:r>
      <w:proofErr w:type="spellStart"/>
      <w:r w:rsidRPr="004623D8">
        <w:rPr>
          <w:rFonts w:ascii="Tempus Sans ITC" w:hAnsi="Tempus Sans ITC"/>
          <w:sz w:val="32"/>
          <w:szCs w:val="32"/>
        </w:rPr>
        <w:t>Domingues</w:t>
      </w:r>
      <w:proofErr w:type="spellEnd"/>
      <w:r w:rsidRPr="004623D8">
        <w:rPr>
          <w:rFonts w:ascii="Tempus Sans ITC" w:hAnsi="Tempus Sans ITC"/>
          <w:sz w:val="32"/>
          <w:szCs w:val="32"/>
        </w:rPr>
        <w:t xml:space="preserve">  </w:t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Tel. 01287 - 661 211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For</w:t>
      </w:r>
      <w:r w:rsidRPr="004623D8">
        <w:rPr>
          <w:rFonts w:ascii="Tempus Sans ITC" w:hAnsi="Tempus Sans ITC"/>
          <w:sz w:val="32"/>
          <w:szCs w:val="32"/>
        </w:rPr>
        <w:t xml:space="preserve"> </w:t>
      </w:r>
      <w:proofErr w:type="spellStart"/>
      <w:r w:rsidRPr="004623D8">
        <w:rPr>
          <w:rFonts w:ascii="Tempus Sans ITC" w:hAnsi="Tempus Sans ITC"/>
          <w:sz w:val="32"/>
          <w:szCs w:val="32"/>
        </w:rPr>
        <w:t>Malton</w:t>
      </w:r>
      <w:proofErr w:type="spellEnd"/>
      <w:r w:rsidRPr="004623D8">
        <w:rPr>
          <w:rFonts w:ascii="Tempus Sans ITC" w:hAnsi="Tempus Sans ITC"/>
          <w:sz w:val="32"/>
          <w:szCs w:val="32"/>
        </w:rPr>
        <w:t>: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>Chris Cook</w:t>
      </w:r>
      <w:r w:rsidRPr="004623D8"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ab/>
        <w:t xml:space="preserve">  </w:t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Tel. 01904 - 652 059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>Bank Account: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NatWest Bank, </w:t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Acc. No.:  13214454</w:t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Sort Code: 53-50-15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Reg. UK Charity </w:t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No: 210029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Correspondents 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In </w:t>
      </w:r>
      <w:proofErr w:type="spellStart"/>
      <w:r w:rsidRPr="004623D8">
        <w:rPr>
          <w:rFonts w:ascii="Tempus Sans ITC" w:hAnsi="Tempus Sans ITC"/>
          <w:sz w:val="32"/>
          <w:szCs w:val="32"/>
        </w:rPr>
        <w:t>Botton</w:t>
      </w:r>
      <w:proofErr w:type="spellEnd"/>
      <w:r w:rsidRPr="004623D8">
        <w:rPr>
          <w:rFonts w:ascii="Tempus Sans ITC" w:hAnsi="Tempus Sans ITC"/>
          <w:sz w:val="32"/>
          <w:szCs w:val="32"/>
        </w:rPr>
        <w:t>:</w:t>
      </w:r>
      <w:r>
        <w:rPr>
          <w:rFonts w:ascii="Tempus Sans ITC" w:hAnsi="Tempus Sans ITC"/>
          <w:sz w:val="32"/>
          <w:szCs w:val="32"/>
        </w:rPr>
        <w:tab/>
      </w:r>
      <w:proofErr w:type="spellStart"/>
      <w:r w:rsidRPr="004623D8">
        <w:rPr>
          <w:rFonts w:ascii="Tempus Sans ITC" w:hAnsi="Tempus Sans ITC"/>
          <w:sz w:val="32"/>
          <w:szCs w:val="32"/>
        </w:rPr>
        <w:t>Kathe</w:t>
      </w:r>
      <w:proofErr w:type="spellEnd"/>
      <w:r w:rsidRPr="004623D8">
        <w:rPr>
          <w:rFonts w:ascii="Tempus Sans ITC" w:hAnsi="Tempus Sans ITC"/>
          <w:sz w:val="32"/>
          <w:szCs w:val="32"/>
        </w:rPr>
        <w:t xml:space="preserve"> Johnson, </w:t>
      </w:r>
      <w:r w:rsidRPr="004623D8">
        <w:rPr>
          <w:rFonts w:ascii="Tempus Sans ITC" w:hAnsi="Tempus Sans ITC"/>
          <w:sz w:val="32"/>
          <w:szCs w:val="32"/>
        </w:rPr>
        <w:tab/>
        <w:t>Tel: 01287 - 661 349</w:t>
      </w: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 xml:space="preserve">In </w:t>
      </w:r>
      <w:proofErr w:type="spellStart"/>
      <w:r w:rsidRPr="004623D8">
        <w:rPr>
          <w:rFonts w:ascii="Tempus Sans ITC" w:hAnsi="Tempus Sans ITC"/>
          <w:sz w:val="32"/>
          <w:szCs w:val="32"/>
        </w:rPr>
        <w:t>Malton</w:t>
      </w:r>
      <w:proofErr w:type="spellEnd"/>
      <w:r w:rsidRPr="004623D8">
        <w:rPr>
          <w:rFonts w:ascii="Tempus Sans ITC" w:hAnsi="Tempus Sans ITC"/>
          <w:sz w:val="32"/>
          <w:szCs w:val="32"/>
        </w:rPr>
        <w:t>:</w:t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Howard Reeves,</w:t>
      </w:r>
      <w:r w:rsidRPr="004623D8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4623D8">
        <w:rPr>
          <w:rFonts w:ascii="Tempus Sans ITC" w:hAnsi="Tempus Sans ITC"/>
          <w:sz w:val="32"/>
          <w:szCs w:val="32"/>
        </w:rPr>
        <w:t>Tel: 01653 – 6</w:t>
      </w:r>
      <w:r w:rsidR="00275199">
        <w:rPr>
          <w:rFonts w:ascii="Tempus Sans ITC" w:hAnsi="Tempus Sans ITC"/>
          <w:sz w:val="32"/>
          <w:szCs w:val="32"/>
        </w:rPr>
        <w:t>02730</w:t>
      </w:r>
    </w:p>
    <w:p w:rsidR="007C226C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</w:p>
    <w:p w:rsidR="007C226C" w:rsidRPr="004623D8" w:rsidRDefault="007C226C" w:rsidP="007C226C">
      <w:pPr>
        <w:pStyle w:val="NoSpacing"/>
        <w:ind w:left="540" w:right="540"/>
        <w:rPr>
          <w:rFonts w:ascii="Tempus Sans ITC" w:hAnsi="Tempus Sans ITC"/>
          <w:sz w:val="32"/>
          <w:szCs w:val="32"/>
        </w:rPr>
      </w:pPr>
    </w:p>
    <w:p w:rsidR="00225076" w:rsidRDefault="007C226C" w:rsidP="007C226C">
      <w:pPr>
        <w:pStyle w:val="NoSpacing"/>
        <w:ind w:left="540" w:right="90"/>
        <w:jc w:val="both"/>
        <w:rPr>
          <w:rFonts w:ascii="Tempus Sans ITC" w:hAnsi="Tempus Sans ITC"/>
          <w:sz w:val="32"/>
          <w:szCs w:val="32"/>
        </w:rPr>
      </w:pPr>
      <w:r w:rsidRPr="004623D8">
        <w:rPr>
          <w:rFonts w:ascii="Tempus Sans ITC" w:hAnsi="Tempus Sans ITC"/>
          <w:sz w:val="32"/>
          <w:szCs w:val="32"/>
        </w:rPr>
        <w:t>From Baptism to Funeral all situations in life can be addressed</w:t>
      </w:r>
      <w:r>
        <w:rPr>
          <w:rFonts w:ascii="Tempus Sans ITC" w:hAnsi="Tempus Sans ITC"/>
          <w:sz w:val="32"/>
          <w:szCs w:val="32"/>
        </w:rPr>
        <w:t xml:space="preserve"> with the help of the sacraments of ‘The Christian Community’</w:t>
      </w:r>
      <w:r w:rsidRPr="004623D8">
        <w:rPr>
          <w:rFonts w:ascii="Tempus Sans ITC" w:hAnsi="Tempus Sans ITC"/>
          <w:sz w:val="32"/>
          <w:szCs w:val="32"/>
        </w:rPr>
        <w:t xml:space="preserve">. Especially in the ‘Sacramental Consultation’ we can share with the Angel of the Congregation anything the heart may be </w:t>
      </w:r>
      <w:r w:rsidR="00497F52">
        <w:rPr>
          <w:rFonts w:ascii="Tempus Sans ITC" w:hAnsi="Tempus Sans ITC"/>
          <w:sz w:val="32"/>
          <w:szCs w:val="32"/>
        </w:rPr>
        <w:t>over-</w:t>
      </w:r>
      <w:r w:rsidRPr="004623D8">
        <w:rPr>
          <w:rFonts w:ascii="Tempus Sans ITC" w:hAnsi="Tempus Sans ITC"/>
          <w:sz w:val="32"/>
          <w:szCs w:val="32"/>
        </w:rPr>
        <w:t>flowing with. You may allow yourself to practice this. It could be your way of binding Heaven and Earth together in your own soul – letting you face the altar actively and doing so gratefully.</w:t>
      </w:r>
    </w:p>
    <w:p w:rsidR="00E1466B" w:rsidRPr="00E1466B" w:rsidRDefault="00762CC6" w:rsidP="00762CC6">
      <w:pPr>
        <w:pStyle w:val="NoSpacing"/>
        <w:ind w:left="540" w:right="90"/>
        <w:jc w:val="right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JPL</w:t>
      </w:r>
    </w:p>
    <w:sectPr w:rsidR="00E1466B" w:rsidRPr="00E1466B" w:rsidSect="0044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6C4C"/>
    <w:rsid w:val="000029BB"/>
    <w:rsid w:val="0003719F"/>
    <w:rsid w:val="0003749A"/>
    <w:rsid w:val="00192687"/>
    <w:rsid w:val="001A4F79"/>
    <w:rsid w:val="001A6A76"/>
    <w:rsid w:val="00213318"/>
    <w:rsid w:val="00225026"/>
    <w:rsid w:val="00225076"/>
    <w:rsid w:val="0025402E"/>
    <w:rsid w:val="00275199"/>
    <w:rsid w:val="00372AD4"/>
    <w:rsid w:val="00397F69"/>
    <w:rsid w:val="003D3369"/>
    <w:rsid w:val="003F0B67"/>
    <w:rsid w:val="00446C4C"/>
    <w:rsid w:val="00460B68"/>
    <w:rsid w:val="004623D8"/>
    <w:rsid w:val="00497F52"/>
    <w:rsid w:val="004A39BD"/>
    <w:rsid w:val="004D004F"/>
    <w:rsid w:val="00525B16"/>
    <w:rsid w:val="005C67CA"/>
    <w:rsid w:val="00630386"/>
    <w:rsid w:val="006C6149"/>
    <w:rsid w:val="00762CC6"/>
    <w:rsid w:val="00767A19"/>
    <w:rsid w:val="00775C20"/>
    <w:rsid w:val="007C226C"/>
    <w:rsid w:val="00877C68"/>
    <w:rsid w:val="00887AD3"/>
    <w:rsid w:val="00891966"/>
    <w:rsid w:val="008F0E76"/>
    <w:rsid w:val="0092546B"/>
    <w:rsid w:val="009A22ED"/>
    <w:rsid w:val="00A0551F"/>
    <w:rsid w:val="00A1076A"/>
    <w:rsid w:val="00A210E4"/>
    <w:rsid w:val="00A34750"/>
    <w:rsid w:val="00A83F6E"/>
    <w:rsid w:val="00AB6C8C"/>
    <w:rsid w:val="00AE4A0C"/>
    <w:rsid w:val="00B354C1"/>
    <w:rsid w:val="00B840A4"/>
    <w:rsid w:val="00B90E63"/>
    <w:rsid w:val="00B914D6"/>
    <w:rsid w:val="00CA4F41"/>
    <w:rsid w:val="00D2635E"/>
    <w:rsid w:val="00D537FF"/>
    <w:rsid w:val="00D713A5"/>
    <w:rsid w:val="00D77069"/>
    <w:rsid w:val="00DA2DB2"/>
    <w:rsid w:val="00DD1079"/>
    <w:rsid w:val="00DF646D"/>
    <w:rsid w:val="00E1466B"/>
    <w:rsid w:val="00E33627"/>
    <w:rsid w:val="00F97AB5"/>
    <w:rsid w:val="00FD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C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plinde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8BA2-D7A4-49D0-BB4D-9A98E47E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Jens-Peter Linde</dc:creator>
  <cp:keywords/>
  <dc:description/>
  <cp:lastModifiedBy>Jens-Peter Linde</cp:lastModifiedBy>
  <cp:revision>23</cp:revision>
  <cp:lastPrinted>2014-09-26T18:43:00Z</cp:lastPrinted>
  <dcterms:created xsi:type="dcterms:W3CDTF">2014-09-19T10:13:00Z</dcterms:created>
  <dcterms:modified xsi:type="dcterms:W3CDTF">2014-09-26T19:40:00Z</dcterms:modified>
</cp:coreProperties>
</file>